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53C0D" w14:textId="77777777" w:rsidR="009E59DD" w:rsidRDefault="009E59DD" w:rsidP="009E59DD">
      <w:pPr>
        <w:pStyle w:val="Heading2"/>
      </w:pPr>
      <w:r>
        <w:t>Αποστολή στοιχείων από ΚΜΕΣ για έκδοση πιστωτικών τιμολογίων επιστροφών - περικοπών στα πακέτα φαρμακείων</w:t>
      </w:r>
    </w:p>
    <w:p w14:paraId="7E4DAD9D" w14:textId="77777777" w:rsidR="009E59DD" w:rsidRDefault="009E59DD" w:rsidP="009E59DD"/>
    <w:p w14:paraId="050A59A6" w14:textId="77777777" w:rsidR="009E59DD" w:rsidRDefault="009E59DD" w:rsidP="009E59DD"/>
    <w:p w14:paraId="791DE149" w14:textId="77777777" w:rsidR="008D0870" w:rsidRDefault="008D0870" w:rsidP="008D0870">
      <w:pPr>
        <w:spacing w:before="60"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Το νέο </w:t>
      </w:r>
      <w:proofErr w:type="spellStart"/>
      <w:r>
        <w:rPr>
          <w:sz w:val="20"/>
          <w:szCs w:val="20"/>
        </w:rPr>
        <w:t>web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service</w:t>
      </w:r>
      <w:proofErr w:type="spellEnd"/>
      <w:r>
        <w:rPr>
          <w:sz w:val="20"/>
          <w:szCs w:val="20"/>
        </w:rPr>
        <w:t xml:space="preserve"> διατίθεται στις μηχανογραφικές εταιρίες ώστε να </w:t>
      </w:r>
      <w:r w:rsidR="00946490">
        <w:rPr>
          <w:sz w:val="20"/>
          <w:szCs w:val="20"/>
        </w:rPr>
        <w:t>λαμβάνουν</w:t>
      </w:r>
      <w:r>
        <w:rPr>
          <w:sz w:val="20"/>
          <w:szCs w:val="20"/>
        </w:rPr>
        <w:t xml:space="preserve"> τα στοιχεία </w:t>
      </w:r>
      <w:r w:rsidR="00946490">
        <w:rPr>
          <w:sz w:val="20"/>
          <w:szCs w:val="20"/>
        </w:rPr>
        <w:t>για την έκδοση πιστωτικών παραστατικών επιστροφών περικοπών</w:t>
      </w:r>
      <w:r>
        <w:rPr>
          <w:sz w:val="20"/>
          <w:szCs w:val="20"/>
        </w:rPr>
        <w:t xml:space="preserve"> των φαρμακείων</w:t>
      </w:r>
      <w:r w:rsidR="00946490">
        <w:rPr>
          <w:sz w:val="20"/>
          <w:szCs w:val="20"/>
        </w:rPr>
        <w:t xml:space="preserve"> </w:t>
      </w:r>
      <w:r w:rsidR="00946490" w:rsidRPr="009D7765">
        <w:rPr>
          <w:b/>
          <w:sz w:val="20"/>
          <w:szCs w:val="20"/>
        </w:rPr>
        <w:t xml:space="preserve">(Τύπος Παραστατικού κατά ΑΑΔΕ: 5.2 Πιστωτικό Τιμολόγιο / </w:t>
      </w:r>
      <w:proofErr w:type="spellStart"/>
      <w:r w:rsidR="00946490" w:rsidRPr="009D7765">
        <w:rPr>
          <w:b/>
          <w:sz w:val="20"/>
          <w:szCs w:val="20"/>
        </w:rPr>
        <w:t>Mη</w:t>
      </w:r>
      <w:proofErr w:type="spellEnd"/>
      <w:r w:rsidR="00946490" w:rsidRPr="009D7765">
        <w:rPr>
          <w:b/>
          <w:sz w:val="20"/>
          <w:szCs w:val="20"/>
        </w:rPr>
        <w:t xml:space="preserve"> </w:t>
      </w:r>
      <w:proofErr w:type="spellStart"/>
      <w:r w:rsidR="00946490" w:rsidRPr="009D7765">
        <w:rPr>
          <w:b/>
          <w:sz w:val="20"/>
          <w:szCs w:val="20"/>
        </w:rPr>
        <w:t>Συσχετιζόμενο</w:t>
      </w:r>
      <w:proofErr w:type="spellEnd"/>
      <w:r w:rsidR="00946490">
        <w:rPr>
          <w:sz w:val="20"/>
          <w:szCs w:val="20"/>
        </w:rPr>
        <w:t>) ανά σύμβαση φαρμακείου και υποβολή.</w:t>
      </w:r>
    </w:p>
    <w:p w14:paraId="0A589F44" w14:textId="77777777" w:rsidR="008D0870" w:rsidRDefault="008D0870" w:rsidP="008D0870">
      <w:pPr>
        <w:spacing w:before="60" w:after="60"/>
        <w:jc w:val="both"/>
        <w:rPr>
          <w:sz w:val="20"/>
          <w:szCs w:val="20"/>
        </w:rPr>
      </w:pPr>
    </w:p>
    <w:p w14:paraId="04E29CFE" w14:textId="2F1B8767" w:rsidR="008D0870" w:rsidRDefault="008D0870" w:rsidP="008D0870">
      <w:pPr>
        <w:spacing w:before="60"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Το </w:t>
      </w:r>
      <w:r>
        <w:rPr>
          <w:sz w:val="20"/>
          <w:szCs w:val="20"/>
          <w:lang w:val="en-US"/>
        </w:rPr>
        <w:t>web</w:t>
      </w:r>
      <w:r w:rsidRPr="00BC277F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service</w:t>
      </w:r>
      <w:r w:rsidRPr="00BC277F">
        <w:rPr>
          <w:sz w:val="20"/>
          <w:szCs w:val="20"/>
        </w:rPr>
        <w:t xml:space="preserve"> </w:t>
      </w:r>
      <w:r>
        <w:rPr>
          <w:sz w:val="20"/>
          <w:szCs w:val="20"/>
        </w:rPr>
        <w:t>μπορεί να κληθεί μέσω του παρακάτω συνδέσμου</w:t>
      </w:r>
      <w:r w:rsidR="009D7765" w:rsidRPr="009D7765">
        <w:rPr>
          <w:sz w:val="20"/>
          <w:szCs w:val="20"/>
        </w:rPr>
        <w:t xml:space="preserve"> (</w:t>
      </w:r>
      <w:r w:rsidR="009D7765">
        <w:rPr>
          <w:sz w:val="20"/>
          <w:szCs w:val="20"/>
          <w:lang w:val="en-US"/>
        </w:rPr>
        <w:t>POST</w:t>
      </w:r>
      <w:r w:rsidR="009D7765" w:rsidRPr="009D7765">
        <w:rPr>
          <w:sz w:val="20"/>
          <w:szCs w:val="20"/>
        </w:rPr>
        <w:t xml:space="preserve"> </w:t>
      </w:r>
      <w:r w:rsidR="009D7765">
        <w:rPr>
          <w:sz w:val="20"/>
          <w:szCs w:val="20"/>
          <w:lang w:val="en-US"/>
        </w:rPr>
        <w:t>method</w:t>
      </w:r>
      <w:r w:rsidR="009D7765" w:rsidRPr="009D7765">
        <w:rPr>
          <w:sz w:val="20"/>
          <w:szCs w:val="20"/>
        </w:rPr>
        <w:t>)</w:t>
      </w:r>
      <w:r>
        <w:rPr>
          <w:sz w:val="20"/>
          <w:szCs w:val="20"/>
        </w:rPr>
        <w:t>:</w:t>
      </w:r>
    </w:p>
    <w:p w14:paraId="04AD72FA" w14:textId="77777777" w:rsidR="000B6C04" w:rsidRDefault="00287B8B" w:rsidP="008D0870">
      <w:pPr>
        <w:spacing w:before="60" w:after="60"/>
        <w:jc w:val="both"/>
      </w:pPr>
      <w:hyperlink r:id="rId5" w:history="1">
        <w:r w:rsidR="000B6C04" w:rsidRPr="002A110E">
          <w:rPr>
            <w:rStyle w:val="Hyperlink"/>
          </w:rPr>
          <w:t>https://www.eopyykmes.gr/kmesWS/kmes/creditRCList</w:t>
        </w:r>
      </w:hyperlink>
    </w:p>
    <w:p w14:paraId="0D2084DD" w14:textId="77777777" w:rsidR="008D0870" w:rsidRPr="00281DDA" w:rsidRDefault="008D0870" w:rsidP="008D0870">
      <w:pPr>
        <w:spacing w:before="60" w:after="60"/>
        <w:jc w:val="both"/>
        <w:rPr>
          <w:color w:val="0563C1" w:themeColor="hyperlink"/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</w:p>
    <w:p w14:paraId="3395D3EC" w14:textId="77777777" w:rsidR="008D0870" w:rsidRDefault="008D0870" w:rsidP="008D0870">
      <w:pPr>
        <w:spacing w:before="60" w:after="60"/>
        <w:jc w:val="both"/>
        <w:rPr>
          <w:sz w:val="20"/>
          <w:szCs w:val="20"/>
        </w:rPr>
      </w:pPr>
    </w:p>
    <w:p w14:paraId="15EFE312" w14:textId="3CDEDD7F" w:rsidR="008D0870" w:rsidRPr="008D0870" w:rsidRDefault="008D0870" w:rsidP="008D0870">
      <w:pPr>
        <w:spacing w:before="60" w:after="6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To</w:t>
      </w:r>
      <w:r w:rsidRPr="00BC277F">
        <w:rPr>
          <w:sz w:val="20"/>
          <w:szCs w:val="20"/>
          <w:lang w:val="en-US"/>
        </w:rPr>
        <w:t xml:space="preserve"> </w:t>
      </w:r>
      <w:r w:rsidR="009D7765">
        <w:rPr>
          <w:sz w:val="20"/>
          <w:szCs w:val="20"/>
          <w:lang w:val="en-US"/>
        </w:rPr>
        <w:t>web s</w:t>
      </w:r>
      <w:r>
        <w:rPr>
          <w:sz w:val="20"/>
          <w:szCs w:val="20"/>
          <w:lang w:val="en-US"/>
        </w:rPr>
        <w:t>ervice</w:t>
      </w:r>
      <w:r w:rsidRPr="00BC277F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είναι</w:t>
      </w:r>
      <w:r w:rsidRPr="00BC277F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τύπου</w:t>
      </w:r>
      <w:r w:rsidRPr="00BC277F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Rest</w:t>
      </w:r>
      <w:r w:rsidRPr="00BC277F">
        <w:rPr>
          <w:sz w:val="20"/>
          <w:szCs w:val="20"/>
          <w:lang w:val="en-US"/>
        </w:rPr>
        <w:t xml:space="preserve"> (</w:t>
      </w:r>
      <w:r>
        <w:rPr>
          <w:sz w:val="20"/>
          <w:szCs w:val="20"/>
          <w:lang w:val="en-US"/>
        </w:rPr>
        <w:t>Representational</w:t>
      </w:r>
      <w:r w:rsidRPr="00BC277F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State</w:t>
      </w:r>
      <w:r w:rsidRPr="00BC277F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Transfer</w:t>
      </w:r>
      <w:r w:rsidRPr="00BC277F">
        <w:rPr>
          <w:sz w:val="20"/>
          <w:szCs w:val="20"/>
          <w:lang w:val="en-US"/>
        </w:rPr>
        <w:t xml:space="preserve">). </w:t>
      </w:r>
      <w:r>
        <w:rPr>
          <w:sz w:val="20"/>
          <w:szCs w:val="20"/>
        </w:rPr>
        <w:t xml:space="preserve">Δέχεται σαν είσοδο ένα </w:t>
      </w:r>
      <w:r>
        <w:rPr>
          <w:sz w:val="20"/>
          <w:szCs w:val="20"/>
          <w:lang w:val="en-US"/>
        </w:rPr>
        <w:t>xml</w:t>
      </w:r>
      <w:r>
        <w:rPr>
          <w:sz w:val="20"/>
          <w:szCs w:val="20"/>
        </w:rPr>
        <w:t xml:space="preserve"> (παράδειγμα και </w:t>
      </w:r>
      <w:proofErr w:type="spellStart"/>
      <w:r>
        <w:rPr>
          <w:sz w:val="20"/>
          <w:szCs w:val="20"/>
          <w:lang w:val="en-US"/>
        </w:rPr>
        <w:t>xsd</w:t>
      </w:r>
      <w:proofErr w:type="spellEnd"/>
      <w:r>
        <w:rPr>
          <w:sz w:val="20"/>
          <w:szCs w:val="20"/>
        </w:rPr>
        <w:t xml:space="preserve"> επισυνάπτονται) και επιστρέφει ένα  </w:t>
      </w:r>
      <w:r>
        <w:rPr>
          <w:sz w:val="20"/>
          <w:szCs w:val="20"/>
          <w:lang w:val="en-US"/>
        </w:rPr>
        <w:t>xml</w:t>
      </w:r>
      <w:r w:rsidRPr="008D0870">
        <w:rPr>
          <w:sz w:val="20"/>
          <w:szCs w:val="20"/>
        </w:rPr>
        <w:t xml:space="preserve"> </w:t>
      </w:r>
      <w:r>
        <w:rPr>
          <w:sz w:val="20"/>
          <w:szCs w:val="20"/>
        </w:rPr>
        <w:t>με τα στοιχεία για την έκδοση των τιμολογίων.</w:t>
      </w:r>
    </w:p>
    <w:p w14:paraId="2EE6F751" w14:textId="77777777" w:rsidR="008D0870" w:rsidRDefault="008D0870" w:rsidP="008D0870">
      <w:pPr>
        <w:pStyle w:val="HTMLPreformatted"/>
        <w:jc w:val="both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F976B5">
        <w:rPr>
          <w:rFonts w:asciiTheme="minorHAnsi" w:eastAsiaTheme="minorHAnsi" w:hAnsiTheme="minorHAnsi" w:cstheme="minorBidi"/>
          <w:lang w:eastAsia="en-US"/>
        </w:rPr>
        <w:t xml:space="preserve">Για τη διασφάλιση της επικοινωνίας θα  πρέπει κατά την κλήση να σταλεί και ένα </w:t>
      </w:r>
      <w:proofErr w:type="spellStart"/>
      <w:r w:rsidRPr="00F976B5">
        <w:rPr>
          <w:rFonts w:asciiTheme="minorHAnsi" w:eastAsiaTheme="minorHAnsi" w:hAnsiTheme="minorHAnsi" w:cstheme="minorBidi"/>
          <w:lang w:eastAsia="en-US"/>
        </w:rPr>
        <w:t>bearer</w:t>
      </w:r>
      <w:proofErr w:type="spellEnd"/>
      <w:r w:rsidRPr="00F976B5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F976B5">
        <w:rPr>
          <w:rFonts w:asciiTheme="minorHAnsi" w:eastAsiaTheme="minorHAnsi" w:hAnsiTheme="minorHAnsi" w:cstheme="minorBidi"/>
          <w:lang w:eastAsia="en-US"/>
        </w:rPr>
        <w:t>token</w:t>
      </w:r>
      <w:proofErr w:type="spellEnd"/>
      <w:r w:rsidRPr="00F976B5">
        <w:rPr>
          <w:rFonts w:asciiTheme="minorHAnsi" w:eastAsiaTheme="minorHAnsi" w:hAnsiTheme="minorHAnsi" w:cstheme="minorBidi"/>
          <w:lang w:eastAsia="en-US"/>
        </w:rPr>
        <w:t xml:space="preserve"> ως αναγνωριστικό (μπορεί να χρησιμοποιηθεί το κλειδί αποστολέα που έχετε ήδη). Τεχνικά θα πρέπει στο </w:t>
      </w:r>
      <w:r w:rsidRPr="00F976B5">
        <w:rPr>
          <w:rFonts w:asciiTheme="minorHAnsi" w:eastAsiaTheme="minorHAnsi" w:hAnsiTheme="minorHAnsi" w:cstheme="minorBidi"/>
          <w:lang w:val="en-US" w:eastAsia="en-US"/>
        </w:rPr>
        <w:t>request</w:t>
      </w:r>
      <w:r w:rsidRPr="00F976B5"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lang w:eastAsia="en-US"/>
        </w:rPr>
        <w:t>να</w:t>
      </w:r>
      <w:r w:rsidRPr="00F976B5"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lang w:eastAsia="en-US"/>
        </w:rPr>
        <w:t>προστεθεί</w:t>
      </w:r>
      <w:r w:rsidRPr="00F976B5"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lang w:eastAsia="en-US"/>
        </w:rPr>
        <w:t>η</w:t>
      </w:r>
      <w:r w:rsidRPr="00F976B5"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lang w:eastAsia="en-US"/>
        </w:rPr>
        <w:t>παράμετρος:</w:t>
      </w:r>
    </w:p>
    <w:p w14:paraId="6DAAA6BB" w14:textId="77777777" w:rsidR="008D0870" w:rsidRDefault="008D0870" w:rsidP="008D0870">
      <w:pPr>
        <w:pStyle w:val="HTMLPreformatted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14:paraId="46CB38A3" w14:textId="77777777" w:rsidR="008D0870" w:rsidRPr="00287B8B" w:rsidRDefault="008D0870" w:rsidP="008D0870">
      <w:pPr>
        <w:pStyle w:val="HTMLPreformatted"/>
        <w:textAlignment w:val="baseline"/>
        <w:rPr>
          <w:rFonts w:asciiTheme="minorHAnsi" w:hAnsiTheme="minorHAnsi" w:cstheme="minorHAnsi"/>
        </w:rPr>
      </w:pPr>
      <w:r w:rsidRPr="00287B8B">
        <w:rPr>
          <w:rFonts w:asciiTheme="minorHAnsi" w:hAnsiTheme="minorHAnsi" w:cstheme="minorHAnsi"/>
        </w:rPr>
        <w:t>“</w:t>
      </w:r>
      <w:r w:rsidRPr="00CB47C7">
        <w:rPr>
          <w:rStyle w:val="hljs-string"/>
          <w:rFonts w:asciiTheme="minorHAnsi" w:eastAsiaTheme="majorEastAsia" w:hAnsiTheme="minorHAnsi" w:cstheme="minorHAnsi"/>
          <w:bdr w:val="none" w:sz="0" w:space="0" w:color="auto" w:frame="1"/>
          <w:lang w:val="en-US"/>
        </w:rPr>
        <w:t>Authorization</w:t>
      </w:r>
      <w:r w:rsidRPr="00287B8B">
        <w:rPr>
          <w:rFonts w:asciiTheme="minorHAnsi" w:hAnsiTheme="minorHAnsi" w:cstheme="minorHAnsi"/>
        </w:rPr>
        <w:t xml:space="preserve">” </w:t>
      </w:r>
      <w:r w:rsidRPr="00CB47C7">
        <w:rPr>
          <w:rFonts w:asciiTheme="minorHAnsi" w:eastAsiaTheme="minorHAnsi" w:hAnsiTheme="minorHAnsi" w:cstheme="minorHAnsi"/>
          <w:lang w:eastAsia="en-US"/>
        </w:rPr>
        <w:t>με</w:t>
      </w:r>
      <w:r w:rsidRPr="00287B8B">
        <w:rPr>
          <w:rFonts w:asciiTheme="minorHAnsi" w:hAnsiTheme="minorHAnsi" w:cstheme="minorHAnsi"/>
        </w:rPr>
        <w:t xml:space="preserve"> </w:t>
      </w:r>
      <w:r w:rsidRPr="00CB47C7">
        <w:rPr>
          <w:rFonts w:asciiTheme="minorHAnsi" w:eastAsiaTheme="minorHAnsi" w:hAnsiTheme="minorHAnsi" w:cstheme="minorHAnsi"/>
          <w:lang w:eastAsia="en-US"/>
        </w:rPr>
        <w:t>τιμή</w:t>
      </w:r>
      <w:r w:rsidRPr="00287B8B">
        <w:rPr>
          <w:rFonts w:asciiTheme="minorHAnsi" w:hAnsiTheme="minorHAnsi" w:cstheme="minorHAnsi"/>
        </w:rPr>
        <w:t>:”</w:t>
      </w:r>
      <w:r w:rsidRPr="00CB47C7">
        <w:rPr>
          <w:rFonts w:asciiTheme="minorHAnsi" w:eastAsiaTheme="minorHAnsi" w:hAnsiTheme="minorHAnsi" w:cstheme="minorHAnsi"/>
          <w:lang w:val="en-US" w:eastAsia="en-US"/>
        </w:rPr>
        <w:t>Bearer</w:t>
      </w:r>
      <w:r w:rsidRPr="00287B8B">
        <w:rPr>
          <w:rFonts w:asciiTheme="minorHAnsi" w:hAnsiTheme="minorHAnsi" w:cstheme="minorHAnsi"/>
        </w:rPr>
        <w:t xml:space="preserve"> “+ </w:t>
      </w:r>
      <w:proofErr w:type="spellStart"/>
      <w:r w:rsidRPr="00CB47C7">
        <w:rPr>
          <w:rStyle w:val="hljs-string"/>
          <w:rFonts w:asciiTheme="minorHAnsi" w:eastAsiaTheme="majorEastAsia" w:hAnsiTheme="minorHAnsi" w:cstheme="minorHAnsi"/>
          <w:bdr w:val="none" w:sz="0" w:space="0" w:color="auto" w:frame="1"/>
          <w:lang w:val="en-US"/>
        </w:rPr>
        <w:t>senderKeyValue</w:t>
      </w:r>
      <w:proofErr w:type="spellEnd"/>
      <w:r w:rsidRPr="00287B8B">
        <w:rPr>
          <w:rStyle w:val="hljs-string"/>
          <w:rFonts w:asciiTheme="minorHAnsi" w:eastAsiaTheme="majorEastAsia" w:hAnsiTheme="minorHAnsi" w:cstheme="minorHAnsi"/>
          <w:bdr w:val="none" w:sz="0" w:space="0" w:color="auto" w:frame="1"/>
        </w:rPr>
        <w:t>.</w:t>
      </w:r>
      <w:proofErr w:type="spellStart"/>
      <w:r w:rsidRPr="00CB47C7">
        <w:rPr>
          <w:rStyle w:val="HTMLCode"/>
          <w:rFonts w:asciiTheme="minorHAnsi" w:eastAsiaTheme="majorEastAsia" w:hAnsiTheme="minorHAnsi" w:cstheme="minorHAnsi"/>
          <w:bdr w:val="none" w:sz="0" w:space="0" w:color="auto" w:frame="1"/>
          <w:lang w:val="en-US"/>
        </w:rPr>
        <w:t>addHeader</w:t>
      </w:r>
      <w:proofErr w:type="spellEnd"/>
      <w:r w:rsidRPr="00287B8B">
        <w:rPr>
          <w:rStyle w:val="HTMLCode"/>
          <w:rFonts w:asciiTheme="minorHAnsi" w:eastAsiaTheme="majorEastAsia" w:hAnsiTheme="minorHAnsi" w:cstheme="minorHAnsi"/>
          <w:bdr w:val="none" w:sz="0" w:space="0" w:color="auto" w:frame="1"/>
        </w:rPr>
        <w:t>(</w:t>
      </w:r>
      <w:r w:rsidRPr="00287B8B">
        <w:rPr>
          <w:rStyle w:val="hljs-string"/>
          <w:rFonts w:asciiTheme="minorHAnsi" w:eastAsiaTheme="majorEastAsia" w:hAnsiTheme="minorHAnsi" w:cstheme="minorHAnsi"/>
          <w:bdr w:val="none" w:sz="0" w:space="0" w:color="auto" w:frame="1"/>
        </w:rPr>
        <w:t>"</w:t>
      </w:r>
      <w:r w:rsidRPr="00CB47C7">
        <w:rPr>
          <w:rStyle w:val="hljs-string"/>
          <w:rFonts w:asciiTheme="minorHAnsi" w:eastAsiaTheme="majorEastAsia" w:hAnsiTheme="minorHAnsi" w:cstheme="minorHAnsi"/>
          <w:bdr w:val="none" w:sz="0" w:space="0" w:color="auto" w:frame="1"/>
          <w:lang w:val="en-US"/>
        </w:rPr>
        <w:t>Authorization</w:t>
      </w:r>
      <w:r w:rsidRPr="00287B8B">
        <w:rPr>
          <w:rStyle w:val="hljs-string"/>
          <w:rFonts w:asciiTheme="minorHAnsi" w:eastAsiaTheme="majorEastAsia" w:hAnsiTheme="minorHAnsi" w:cstheme="minorHAnsi"/>
          <w:bdr w:val="none" w:sz="0" w:space="0" w:color="auto" w:frame="1"/>
        </w:rPr>
        <w:t>"</w:t>
      </w:r>
      <w:r w:rsidRPr="00287B8B">
        <w:rPr>
          <w:rStyle w:val="HTMLCode"/>
          <w:rFonts w:asciiTheme="minorHAnsi" w:eastAsiaTheme="majorEastAsia" w:hAnsiTheme="minorHAnsi" w:cstheme="minorHAnsi"/>
          <w:bdr w:val="none" w:sz="0" w:space="0" w:color="auto" w:frame="1"/>
        </w:rPr>
        <w:t xml:space="preserve"> , </w:t>
      </w:r>
      <w:r w:rsidRPr="00287B8B">
        <w:rPr>
          <w:rStyle w:val="hljs-string"/>
          <w:rFonts w:asciiTheme="minorHAnsi" w:eastAsiaTheme="majorEastAsia" w:hAnsiTheme="minorHAnsi" w:cstheme="minorHAnsi"/>
          <w:bdr w:val="none" w:sz="0" w:space="0" w:color="auto" w:frame="1"/>
        </w:rPr>
        <w:t>"</w:t>
      </w:r>
      <w:r w:rsidRPr="00CB47C7">
        <w:rPr>
          <w:rStyle w:val="hljs-string"/>
          <w:rFonts w:asciiTheme="minorHAnsi" w:eastAsiaTheme="majorEastAsia" w:hAnsiTheme="minorHAnsi" w:cstheme="minorHAnsi"/>
          <w:bdr w:val="none" w:sz="0" w:space="0" w:color="auto" w:frame="1"/>
          <w:lang w:val="en-US"/>
        </w:rPr>
        <w:t>Bearer</w:t>
      </w:r>
      <w:r w:rsidRPr="00287B8B">
        <w:rPr>
          <w:rStyle w:val="hljs-string"/>
          <w:rFonts w:asciiTheme="minorHAnsi" w:eastAsiaTheme="majorEastAsia" w:hAnsiTheme="minorHAnsi" w:cstheme="minorHAnsi"/>
          <w:bdr w:val="none" w:sz="0" w:space="0" w:color="auto" w:frame="1"/>
        </w:rPr>
        <w:t xml:space="preserve"> </w:t>
      </w:r>
      <w:proofErr w:type="spellStart"/>
      <w:r w:rsidRPr="00CB47C7">
        <w:rPr>
          <w:rStyle w:val="hljs-string"/>
          <w:rFonts w:asciiTheme="minorHAnsi" w:eastAsiaTheme="majorEastAsia" w:hAnsiTheme="minorHAnsi" w:cstheme="minorHAnsi"/>
          <w:bdr w:val="none" w:sz="0" w:space="0" w:color="auto" w:frame="1"/>
          <w:lang w:val="en-US"/>
        </w:rPr>
        <w:t>senderKeyValue</w:t>
      </w:r>
      <w:proofErr w:type="spellEnd"/>
      <w:r w:rsidRPr="00287B8B">
        <w:rPr>
          <w:rStyle w:val="hljs-string"/>
          <w:rFonts w:asciiTheme="minorHAnsi" w:eastAsiaTheme="majorEastAsia" w:hAnsiTheme="minorHAnsi" w:cstheme="minorHAnsi"/>
          <w:bdr w:val="none" w:sz="0" w:space="0" w:color="auto" w:frame="1"/>
        </w:rPr>
        <w:t>"</w:t>
      </w:r>
      <w:r w:rsidRPr="00287B8B">
        <w:rPr>
          <w:rStyle w:val="HTMLCode"/>
          <w:rFonts w:asciiTheme="minorHAnsi" w:eastAsiaTheme="majorEastAsia" w:hAnsiTheme="minorHAnsi" w:cstheme="minorHAnsi"/>
          <w:bdr w:val="none" w:sz="0" w:space="0" w:color="auto" w:frame="1"/>
        </w:rPr>
        <w:t>)</w:t>
      </w:r>
    </w:p>
    <w:p w14:paraId="7D48A3D9" w14:textId="77777777" w:rsidR="008D0870" w:rsidRPr="00287B8B" w:rsidRDefault="008D0870" w:rsidP="008D0870">
      <w:pPr>
        <w:pStyle w:val="ListParagraph"/>
        <w:spacing w:before="60" w:after="60"/>
        <w:jc w:val="both"/>
        <w:rPr>
          <w:sz w:val="20"/>
          <w:szCs w:val="20"/>
        </w:rPr>
      </w:pPr>
    </w:p>
    <w:p w14:paraId="66C2A57B" w14:textId="0E2E9220" w:rsidR="008D0870" w:rsidRDefault="00946490" w:rsidP="008D0870">
      <w:pPr>
        <w:pStyle w:val="ListParagraph"/>
        <w:spacing w:before="60" w:after="6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Τα πακέτα καλούν το </w:t>
      </w:r>
      <w:r>
        <w:rPr>
          <w:sz w:val="20"/>
          <w:szCs w:val="20"/>
          <w:lang w:val="en-US"/>
        </w:rPr>
        <w:t>web</w:t>
      </w:r>
      <w:r w:rsidRPr="00946490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service</w:t>
      </w:r>
      <w:r w:rsidRPr="0094649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αποστέλλοντας </w:t>
      </w:r>
      <w:r w:rsidR="00EA2F22">
        <w:rPr>
          <w:sz w:val="20"/>
          <w:szCs w:val="20"/>
        </w:rPr>
        <w:t xml:space="preserve">υποχρεωτικά τον αριθμό σύμβασης και προαιρετικά το μήνα αναφοράς, το μήνα υποβολής του </w:t>
      </w:r>
      <w:r w:rsidR="00287B8B">
        <w:rPr>
          <w:sz w:val="20"/>
          <w:szCs w:val="20"/>
        </w:rPr>
        <w:t>λογαριασμού</w:t>
      </w:r>
      <w:bookmarkStart w:id="0" w:name="_GoBack"/>
      <w:bookmarkEnd w:id="0"/>
      <w:r w:rsidR="00EA2F22">
        <w:rPr>
          <w:sz w:val="20"/>
          <w:szCs w:val="20"/>
        </w:rPr>
        <w:t xml:space="preserve"> ή/και τον τύπο υποβολής </w:t>
      </w:r>
      <w:r w:rsidR="008030CD">
        <w:rPr>
          <w:sz w:val="20"/>
          <w:szCs w:val="20"/>
        </w:rPr>
        <w:t>από τα οποία προέκυψαν τα ανάλογα πιστωτικά τιμολόγια επιστροφών περικοπών.</w:t>
      </w:r>
    </w:p>
    <w:p w14:paraId="54533E04" w14:textId="77777777" w:rsidR="003E2826" w:rsidRDefault="003E2826" w:rsidP="008D0870">
      <w:pPr>
        <w:pStyle w:val="ListParagraph"/>
        <w:spacing w:before="60" w:after="60"/>
        <w:ind w:left="0"/>
        <w:jc w:val="both"/>
        <w:rPr>
          <w:sz w:val="20"/>
          <w:szCs w:val="20"/>
        </w:rPr>
      </w:pPr>
    </w:p>
    <w:p w14:paraId="187F1398" w14:textId="0E375908" w:rsidR="003E2826" w:rsidRDefault="003E2826" w:rsidP="008D0870">
      <w:pPr>
        <w:pStyle w:val="ListParagraph"/>
        <w:spacing w:before="60" w:after="6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Σε περίπτωση αποστολής μόνο του υποχρεωτικού αριθμού σύμβασης ως παράμετρο στην κλήση, το </w:t>
      </w:r>
      <w:r>
        <w:rPr>
          <w:sz w:val="20"/>
          <w:szCs w:val="20"/>
          <w:lang w:val="en-US"/>
        </w:rPr>
        <w:t>web</w:t>
      </w:r>
      <w:r w:rsidRPr="003E2826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service</w:t>
      </w:r>
      <w:r w:rsidRPr="003E282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θα επιστρέψει όλα τα διαθέσιμα τιμολόγια τα οποία δεν έχουν αποσταλεί στο παρελθόν. </w:t>
      </w:r>
    </w:p>
    <w:p w14:paraId="7C5F499D" w14:textId="77777777" w:rsidR="000552A3" w:rsidRDefault="000552A3" w:rsidP="008D0870">
      <w:pPr>
        <w:pStyle w:val="ListParagraph"/>
        <w:spacing w:before="60" w:after="60"/>
        <w:ind w:left="0"/>
        <w:jc w:val="both"/>
        <w:rPr>
          <w:sz w:val="20"/>
          <w:szCs w:val="20"/>
        </w:rPr>
      </w:pPr>
    </w:p>
    <w:p w14:paraId="5E1F7686" w14:textId="5BD21E0B" w:rsidR="003E2826" w:rsidRPr="003E2826" w:rsidRDefault="003E2826" w:rsidP="008D0870">
      <w:pPr>
        <w:pStyle w:val="ListParagraph"/>
        <w:spacing w:before="60" w:after="6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Σε περίπτωση αποστολής τουλάχιστον μιας προαιρετικής παραμέτρου</w:t>
      </w:r>
      <w:r w:rsidR="009D7765" w:rsidRPr="009D7765">
        <w:rPr>
          <w:sz w:val="20"/>
          <w:szCs w:val="20"/>
        </w:rPr>
        <w:t>(</w:t>
      </w:r>
      <w:r w:rsidR="009D7765">
        <w:rPr>
          <w:sz w:val="20"/>
          <w:szCs w:val="20"/>
        </w:rPr>
        <w:t>μήνας αναφοράς, μήνας υποβολής, τύπος υποβολής)</w:t>
      </w:r>
      <w:r>
        <w:rPr>
          <w:sz w:val="20"/>
          <w:szCs w:val="20"/>
        </w:rPr>
        <w:t xml:space="preserve">, το </w:t>
      </w:r>
      <w:r>
        <w:rPr>
          <w:sz w:val="20"/>
          <w:szCs w:val="20"/>
          <w:lang w:val="en-US"/>
        </w:rPr>
        <w:t>web</w:t>
      </w:r>
      <w:r w:rsidRPr="003E2826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service</w:t>
      </w:r>
      <w:r w:rsidRPr="003E282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θα </w:t>
      </w:r>
      <w:r w:rsidR="00F15C58">
        <w:rPr>
          <w:sz w:val="20"/>
          <w:szCs w:val="20"/>
        </w:rPr>
        <w:t xml:space="preserve">επιστρέψει όλα τα </w:t>
      </w:r>
      <w:r w:rsidR="000552A3">
        <w:rPr>
          <w:sz w:val="20"/>
          <w:szCs w:val="20"/>
        </w:rPr>
        <w:t xml:space="preserve">διαθέσιμα </w:t>
      </w:r>
      <w:r w:rsidR="00F15C58">
        <w:rPr>
          <w:sz w:val="20"/>
          <w:szCs w:val="20"/>
        </w:rPr>
        <w:t>τιμολόγια, απεσταλμένα και μη, που πληρούν τα κριτήρια της κλήσης.</w:t>
      </w:r>
    </w:p>
    <w:p w14:paraId="7812D761" w14:textId="77777777" w:rsidR="00EA2F22" w:rsidRPr="00946490" w:rsidRDefault="00EA2F22" w:rsidP="008D0870">
      <w:pPr>
        <w:pStyle w:val="ListParagraph"/>
        <w:spacing w:before="60" w:after="60"/>
        <w:ind w:left="0"/>
        <w:jc w:val="both"/>
        <w:rPr>
          <w:sz w:val="20"/>
          <w:szCs w:val="20"/>
        </w:rPr>
      </w:pPr>
    </w:p>
    <w:p w14:paraId="05DDA93D" w14:textId="77777777" w:rsidR="00946490" w:rsidRPr="00946490" w:rsidRDefault="00946490" w:rsidP="00946490">
      <w:r>
        <w:t>Στην απάντηση θα περιλαμβάνονται:</w:t>
      </w:r>
    </w:p>
    <w:p w14:paraId="23B24C86" w14:textId="77777777" w:rsidR="00946490" w:rsidRPr="005F4FE8" w:rsidRDefault="00946490" w:rsidP="00946490">
      <w:pPr>
        <w:pStyle w:val="ListParagraph"/>
        <w:numPr>
          <w:ilvl w:val="0"/>
          <w:numId w:val="1"/>
        </w:numPr>
        <w:rPr>
          <w:lang w:val="en-US"/>
        </w:rPr>
      </w:pPr>
      <w:r>
        <w:t>Ο αριθμός σύμβασης</w:t>
      </w:r>
    </w:p>
    <w:p w14:paraId="0A2E6F79" w14:textId="77777777" w:rsidR="00946490" w:rsidRPr="00946490" w:rsidRDefault="00946490" w:rsidP="00946490">
      <w:pPr>
        <w:pStyle w:val="ListParagraph"/>
        <w:numPr>
          <w:ilvl w:val="0"/>
          <w:numId w:val="1"/>
        </w:numPr>
        <w:rPr>
          <w:lang w:val="en-US"/>
        </w:rPr>
      </w:pPr>
      <w:r>
        <w:t xml:space="preserve">Η </w:t>
      </w:r>
      <w:r w:rsidR="0004262F">
        <w:t>ημερομηνία</w:t>
      </w:r>
      <w:r>
        <w:t>-ώρα απάντησης</w:t>
      </w:r>
    </w:p>
    <w:p w14:paraId="327730AD" w14:textId="77777777" w:rsidR="00946490" w:rsidRPr="00946490" w:rsidRDefault="00946490" w:rsidP="00946490">
      <w:r>
        <w:t xml:space="preserve">Αν υπάρχουν στοιχεία τιμολογίων </w:t>
      </w:r>
      <w:r w:rsidR="00A20F88">
        <w:t>τότε</w:t>
      </w:r>
      <w:r>
        <w:t xml:space="preserve"> το </w:t>
      </w:r>
      <w:r>
        <w:rPr>
          <w:lang w:val="en-US"/>
        </w:rPr>
        <w:t>xml</w:t>
      </w:r>
      <w:r w:rsidR="0004262F">
        <w:t xml:space="preserve"> θα περιλαμβάνει τα παρακάτω:</w:t>
      </w:r>
    </w:p>
    <w:p w14:paraId="21932DC6" w14:textId="77777777" w:rsidR="00946490" w:rsidRPr="00A20F88" w:rsidRDefault="00A20F88" w:rsidP="00946490">
      <w:pPr>
        <w:pStyle w:val="ListParagraph"/>
        <w:numPr>
          <w:ilvl w:val="1"/>
          <w:numId w:val="1"/>
        </w:numPr>
      </w:pPr>
      <w:r>
        <w:t>Τύπο</w:t>
      </w:r>
      <w:r w:rsidR="0004262F">
        <w:t>ς</w:t>
      </w:r>
      <w:r w:rsidR="00946490">
        <w:t xml:space="preserve"> υποβολής</w:t>
      </w:r>
      <w:r>
        <w:t xml:space="preserve"> (αριθμός 1-7), όπου</w:t>
      </w:r>
    </w:p>
    <w:p w14:paraId="264FBF00" w14:textId="0D6649D8" w:rsidR="00A20F88" w:rsidRDefault="00A20F88" w:rsidP="00287B8B">
      <w:pPr>
        <w:ind w:left="1440"/>
      </w:pPr>
      <w:r>
        <w:t>1 : Ασφαλισμένοι και Δικαιούχοι του ν.4368/2016</w:t>
      </w:r>
    </w:p>
    <w:p w14:paraId="5C5F3412" w14:textId="77777777" w:rsidR="00A20F88" w:rsidRDefault="00A20F88" w:rsidP="00A20F88">
      <w:pPr>
        <w:ind w:left="1440"/>
      </w:pPr>
      <w:r>
        <w:t>2 :  Δικαιούχοι Ε.Κ.Α.Α.</w:t>
      </w:r>
    </w:p>
    <w:p w14:paraId="4B5D84E8" w14:textId="77777777" w:rsidR="00A20F88" w:rsidRDefault="00A20F88" w:rsidP="00A20F88">
      <w:pPr>
        <w:ind w:left="1440"/>
      </w:pPr>
      <w:r>
        <w:t>3 : Εμβόλια Ε.Π.Ε.</w:t>
      </w:r>
    </w:p>
    <w:p w14:paraId="5DC0A779" w14:textId="77777777" w:rsidR="00A20F88" w:rsidRDefault="00A20F88" w:rsidP="00A20F88">
      <w:pPr>
        <w:ind w:left="1440"/>
      </w:pPr>
      <w:r>
        <w:t xml:space="preserve">4  : </w:t>
      </w:r>
      <w:proofErr w:type="spellStart"/>
      <w:r>
        <w:t>Ηπαρίνες</w:t>
      </w:r>
      <w:proofErr w:type="spellEnd"/>
    </w:p>
    <w:p w14:paraId="42E5BC13" w14:textId="77777777" w:rsidR="00A20F88" w:rsidRDefault="00A20F88" w:rsidP="00A20F88">
      <w:pPr>
        <w:ind w:left="1440"/>
      </w:pPr>
      <w:r>
        <w:t>5  : Λιμενικό Σώμα – Ακτοφυλακή</w:t>
      </w:r>
    </w:p>
    <w:p w14:paraId="026D0D0F" w14:textId="77777777" w:rsidR="00A20F88" w:rsidRDefault="00A20F88" w:rsidP="00A20F88">
      <w:pPr>
        <w:ind w:left="1440"/>
      </w:pPr>
      <w:r>
        <w:t>6  : Ραντεβού εμβολιασμών</w:t>
      </w:r>
    </w:p>
    <w:p w14:paraId="2C9A97FF" w14:textId="77777777" w:rsidR="00A20F88" w:rsidRPr="00A20F88" w:rsidRDefault="00A20F88" w:rsidP="00A20F88">
      <w:pPr>
        <w:ind w:left="1440"/>
      </w:pPr>
      <w:r>
        <w:t xml:space="preserve">7  : </w:t>
      </w:r>
      <w:proofErr w:type="spellStart"/>
      <w:r>
        <w:t>Self</w:t>
      </w:r>
      <w:proofErr w:type="spellEnd"/>
      <w:r>
        <w:t xml:space="preserve"> </w:t>
      </w:r>
      <w:proofErr w:type="spellStart"/>
      <w:r>
        <w:t>tests</w:t>
      </w:r>
      <w:proofErr w:type="spellEnd"/>
    </w:p>
    <w:p w14:paraId="41C5D72C" w14:textId="77777777" w:rsidR="00946490" w:rsidRDefault="00A20F88" w:rsidP="00946490">
      <w:pPr>
        <w:pStyle w:val="ListParagraph"/>
        <w:numPr>
          <w:ilvl w:val="1"/>
          <w:numId w:val="1"/>
        </w:numPr>
      </w:pPr>
      <w:r>
        <w:t>Μήνα</w:t>
      </w:r>
      <w:r w:rsidR="0004262F">
        <w:t>ς</w:t>
      </w:r>
      <w:r w:rsidR="00946490">
        <w:t xml:space="preserve"> αναφοράς της υποβολής από την οποία προέκυψε το πιστωτικό επιστροφών - περικοπών </w:t>
      </w:r>
    </w:p>
    <w:p w14:paraId="5DDC930A" w14:textId="77777777" w:rsidR="00946490" w:rsidRDefault="00A20F88" w:rsidP="00946490">
      <w:pPr>
        <w:pStyle w:val="ListParagraph"/>
        <w:numPr>
          <w:ilvl w:val="1"/>
          <w:numId w:val="1"/>
        </w:numPr>
      </w:pPr>
      <w:r>
        <w:t>Μήνα</w:t>
      </w:r>
      <w:r w:rsidR="0004262F">
        <w:t>ς</w:t>
      </w:r>
      <w:r w:rsidR="00946490">
        <w:t xml:space="preserve"> στον οποίο υποβλήθηκε η υποβολή από την οποία προέκυψε το πιστωτικό επιστροφών - περικοπών </w:t>
      </w:r>
    </w:p>
    <w:p w14:paraId="7201E196" w14:textId="77777777" w:rsidR="00E045C9" w:rsidRDefault="00E045C9" w:rsidP="00946490">
      <w:pPr>
        <w:pStyle w:val="ListParagraph"/>
        <w:numPr>
          <w:ilvl w:val="1"/>
          <w:numId w:val="1"/>
        </w:numPr>
      </w:pPr>
      <w:r>
        <w:t>Τελικό ποσό ΦΠΑ</w:t>
      </w:r>
    </w:p>
    <w:p w14:paraId="4D383A77" w14:textId="77777777" w:rsidR="00E045C9" w:rsidRDefault="00E045C9" w:rsidP="00946490">
      <w:pPr>
        <w:pStyle w:val="ListParagraph"/>
        <w:numPr>
          <w:ilvl w:val="1"/>
          <w:numId w:val="1"/>
        </w:numPr>
      </w:pPr>
      <w:r>
        <w:t>Τελική καθαρή αξία</w:t>
      </w:r>
    </w:p>
    <w:p w14:paraId="0127D48E" w14:textId="77777777" w:rsidR="00E045C9" w:rsidRDefault="00E045C9" w:rsidP="00946490">
      <w:pPr>
        <w:pStyle w:val="ListParagraph"/>
        <w:numPr>
          <w:ilvl w:val="1"/>
          <w:numId w:val="1"/>
        </w:numPr>
      </w:pPr>
      <w:r>
        <w:lastRenderedPageBreak/>
        <w:t>Τελική αξία του τιμολογίου</w:t>
      </w:r>
    </w:p>
    <w:p w14:paraId="7011FF95" w14:textId="77777777" w:rsidR="00A20F88" w:rsidRDefault="00A20F88" w:rsidP="00946490">
      <w:pPr>
        <w:pStyle w:val="ListParagraph"/>
        <w:numPr>
          <w:ilvl w:val="1"/>
          <w:numId w:val="1"/>
        </w:numPr>
      </w:pPr>
      <w:r>
        <w:t>Λίστα με κινήσεις επιστροφών – περικοπών που θα περιέχει</w:t>
      </w:r>
    </w:p>
    <w:p w14:paraId="7D86F994" w14:textId="77777777" w:rsidR="00946490" w:rsidRDefault="00946490" w:rsidP="00946490">
      <w:pPr>
        <w:pStyle w:val="ListParagraph"/>
        <w:numPr>
          <w:ilvl w:val="2"/>
          <w:numId w:val="1"/>
        </w:numPr>
      </w:pPr>
      <w:r>
        <w:t>Περιγραφή επιστροφής – περικοπής</w:t>
      </w:r>
    </w:p>
    <w:p w14:paraId="3E219149" w14:textId="77777777" w:rsidR="00946490" w:rsidRDefault="00946490" w:rsidP="00946490">
      <w:pPr>
        <w:pStyle w:val="ListParagraph"/>
        <w:numPr>
          <w:ilvl w:val="2"/>
          <w:numId w:val="1"/>
        </w:numPr>
      </w:pPr>
      <w:r>
        <w:t>Ποσοστό ΦΠΑ</w:t>
      </w:r>
    </w:p>
    <w:p w14:paraId="28CF745D" w14:textId="77777777" w:rsidR="00946490" w:rsidRDefault="000B6C04" w:rsidP="00946490">
      <w:pPr>
        <w:pStyle w:val="ListParagraph"/>
        <w:numPr>
          <w:ilvl w:val="2"/>
          <w:numId w:val="1"/>
        </w:numPr>
      </w:pPr>
      <w:r>
        <w:t>Ποσό ΦΠΑ</w:t>
      </w:r>
    </w:p>
    <w:p w14:paraId="39AFDB44" w14:textId="77777777" w:rsidR="000B6C04" w:rsidRPr="005F4FE8" w:rsidRDefault="000B6C04" w:rsidP="00946490">
      <w:pPr>
        <w:pStyle w:val="ListParagraph"/>
        <w:numPr>
          <w:ilvl w:val="2"/>
          <w:numId w:val="1"/>
        </w:numPr>
      </w:pPr>
      <w:r>
        <w:t>Καθαρή Αξία</w:t>
      </w:r>
    </w:p>
    <w:p w14:paraId="2A7BA47C" w14:textId="77777777" w:rsidR="008D0870" w:rsidRDefault="008D0870" w:rsidP="008D0870">
      <w:pPr>
        <w:spacing w:line="259" w:lineRule="auto"/>
        <w:rPr>
          <w:rFonts w:eastAsiaTheme="majorEastAsia" w:cstheme="majorBidi"/>
          <w:b/>
          <w:bCs/>
          <w:color w:val="2E74B5" w:themeColor="accent1" w:themeShade="BF"/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 xml:space="preserve">Ακολουθεί η βασική δομή του </w:t>
      </w:r>
      <w:r>
        <w:rPr>
          <w:sz w:val="20"/>
          <w:szCs w:val="20"/>
          <w:lang w:val="en-US"/>
        </w:rPr>
        <w:t>xml</w:t>
      </w:r>
      <w:r w:rsidR="00946490" w:rsidRPr="00946490">
        <w:rPr>
          <w:sz w:val="20"/>
          <w:szCs w:val="20"/>
        </w:rPr>
        <w:t xml:space="preserve"> </w:t>
      </w:r>
      <w:r w:rsidR="00946490">
        <w:rPr>
          <w:sz w:val="20"/>
          <w:szCs w:val="20"/>
        </w:rPr>
        <w:t>εισόδου</w:t>
      </w:r>
      <w:r w:rsidRPr="002C2EAA">
        <w:rPr>
          <w:sz w:val="20"/>
          <w:szCs w:val="20"/>
        </w:rPr>
        <w:t xml:space="preserve"> </w:t>
      </w:r>
      <w:r>
        <w:rPr>
          <w:sz w:val="20"/>
          <w:szCs w:val="20"/>
        </w:rPr>
        <w:t>:</w:t>
      </w:r>
    </w:p>
    <w:p w14:paraId="6461E849" w14:textId="77777777" w:rsidR="008D0870" w:rsidRPr="003C1867" w:rsidRDefault="008D0870" w:rsidP="008D0870">
      <w:pPr>
        <w:pStyle w:val="Heading2"/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8D0870" w:rsidRPr="008D0870" w14:paraId="7C2387F5" w14:textId="77777777" w:rsidTr="002D58E1">
        <w:trPr>
          <w:trHeight w:val="8292"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91E0D" w14:textId="77777777" w:rsidR="00F163E9" w:rsidRPr="00F163E9" w:rsidRDefault="00F163E9" w:rsidP="00F163E9">
            <w:pPr>
              <w:spacing w:before="60" w:after="6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&lt;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xs:schema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attributeFormDefault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="unqualified" 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elementFormDefault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="qualified"</w:t>
            </w:r>
          </w:p>
          <w:p w14:paraId="2DA290EC" w14:textId="77777777" w:rsidR="00F163E9" w:rsidRPr="00F163E9" w:rsidRDefault="00F163E9" w:rsidP="00F163E9">
            <w:pPr>
              <w:spacing w:before="60" w:after="6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xmlns:xs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="http://www.w3.org/2001/XMLSchema"&gt;</w:t>
            </w:r>
          </w:p>
          <w:p w14:paraId="509E6A0D" w14:textId="77777777" w:rsidR="00F163E9" w:rsidRPr="00F163E9" w:rsidRDefault="00F163E9" w:rsidP="00F163E9">
            <w:pPr>
              <w:spacing w:before="60" w:after="6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&lt;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name="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creditRCRequest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"&gt;</w:t>
            </w:r>
          </w:p>
          <w:p w14:paraId="68575707" w14:textId="77777777" w:rsidR="00F163E9" w:rsidRPr="00F163E9" w:rsidRDefault="00F163E9" w:rsidP="00F163E9">
            <w:pPr>
              <w:spacing w:before="60" w:after="6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&lt;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xs:complexType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79B28D5E" w14:textId="77777777" w:rsidR="00F163E9" w:rsidRPr="00F163E9" w:rsidRDefault="00F163E9" w:rsidP="00F163E9">
            <w:pPr>
              <w:spacing w:before="60" w:after="6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&lt;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xs:sequence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&gt; </w:t>
            </w:r>
          </w:p>
          <w:p w14:paraId="51E64995" w14:textId="77777777" w:rsidR="00F163E9" w:rsidRPr="00F163E9" w:rsidRDefault="00F163E9" w:rsidP="00F163E9">
            <w:pPr>
              <w:spacing w:before="60" w:after="6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&lt;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name="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contractNum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 type="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xs:string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"/&gt;  </w:t>
            </w:r>
          </w:p>
          <w:p w14:paraId="0AA1AB7B" w14:textId="77777777" w:rsidR="00F163E9" w:rsidRPr="00F163E9" w:rsidRDefault="00F163E9" w:rsidP="00F163E9">
            <w:pPr>
              <w:spacing w:before="60" w:after="6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&lt;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name="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referenceYm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 minOccurs="0"&gt;</w:t>
            </w:r>
          </w:p>
          <w:p w14:paraId="773C32B2" w14:textId="77777777" w:rsidR="00F163E9" w:rsidRPr="00F163E9" w:rsidRDefault="00F163E9" w:rsidP="00F163E9">
            <w:pPr>
              <w:spacing w:before="60" w:after="6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&lt;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xs:simpleType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5B71CC86" w14:textId="77777777" w:rsidR="00F163E9" w:rsidRPr="00F163E9" w:rsidRDefault="00F163E9" w:rsidP="00F163E9">
            <w:pPr>
              <w:spacing w:before="60" w:after="6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&lt;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xs:restriction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base="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xs:string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"&gt;</w:t>
            </w:r>
          </w:p>
          <w:p w14:paraId="37C0263E" w14:textId="77777777" w:rsidR="00F163E9" w:rsidRPr="00F163E9" w:rsidRDefault="00F163E9" w:rsidP="00F163E9">
            <w:pPr>
              <w:spacing w:before="60" w:after="6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&lt;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xs:length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value="6"/&gt;</w:t>
            </w:r>
          </w:p>
          <w:p w14:paraId="6187F223" w14:textId="77777777" w:rsidR="00F163E9" w:rsidRPr="00F163E9" w:rsidRDefault="00F163E9" w:rsidP="00F163E9">
            <w:pPr>
              <w:spacing w:before="60" w:after="6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&lt;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xs:pattern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value="20[0-9][0-9](01|02|03|04|05|06|07|08|09|10|11|12)"/&gt;</w:t>
            </w:r>
          </w:p>
          <w:p w14:paraId="37610BD9" w14:textId="77777777" w:rsidR="00F163E9" w:rsidRPr="00F163E9" w:rsidRDefault="00F163E9" w:rsidP="00F163E9">
            <w:pPr>
              <w:spacing w:before="60" w:after="6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&lt;/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xs:restriction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21104339" w14:textId="77777777" w:rsidR="00F163E9" w:rsidRPr="00F163E9" w:rsidRDefault="00F163E9" w:rsidP="00F163E9">
            <w:pPr>
              <w:spacing w:before="60" w:after="6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&lt;/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xs:simpleType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07EFAED0" w14:textId="77777777" w:rsidR="00F163E9" w:rsidRPr="00F163E9" w:rsidRDefault="00F163E9" w:rsidP="00F163E9">
            <w:pPr>
              <w:spacing w:before="60" w:after="6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&lt;/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&gt; </w:t>
            </w:r>
          </w:p>
          <w:p w14:paraId="11121185" w14:textId="77777777" w:rsidR="00F163E9" w:rsidRPr="00F163E9" w:rsidRDefault="00F163E9" w:rsidP="00F163E9">
            <w:pPr>
              <w:spacing w:before="60" w:after="6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&lt;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name="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submitYm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 minOccurs="0"&gt;</w:t>
            </w:r>
          </w:p>
          <w:p w14:paraId="7D36D861" w14:textId="77777777" w:rsidR="00F163E9" w:rsidRPr="00F163E9" w:rsidRDefault="00F163E9" w:rsidP="00F163E9">
            <w:pPr>
              <w:spacing w:before="60" w:after="6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&lt;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xs:simpleType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3C1802DD" w14:textId="77777777" w:rsidR="00F163E9" w:rsidRPr="00F163E9" w:rsidRDefault="00F163E9" w:rsidP="00F163E9">
            <w:pPr>
              <w:spacing w:before="60" w:after="6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&lt;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xs:restriction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base="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xs:string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"&gt;</w:t>
            </w:r>
          </w:p>
          <w:p w14:paraId="0032BB6B" w14:textId="77777777" w:rsidR="00F163E9" w:rsidRPr="00F163E9" w:rsidRDefault="00F163E9" w:rsidP="00F163E9">
            <w:pPr>
              <w:spacing w:before="60" w:after="6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&lt;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xs:length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value="6"/&gt;</w:t>
            </w:r>
          </w:p>
          <w:p w14:paraId="354CB743" w14:textId="77777777" w:rsidR="00F163E9" w:rsidRPr="00F163E9" w:rsidRDefault="00F163E9" w:rsidP="00F163E9">
            <w:pPr>
              <w:spacing w:before="60" w:after="6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&lt;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xs:pattern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value="20[0-9][0-9](01|02|03|04|05|06|07|08|09|10|11|12)"/&gt;</w:t>
            </w:r>
          </w:p>
          <w:p w14:paraId="5B1F5271" w14:textId="77777777" w:rsidR="00F163E9" w:rsidRPr="00F163E9" w:rsidRDefault="00F163E9" w:rsidP="00F163E9">
            <w:pPr>
              <w:spacing w:before="60" w:after="6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&lt;/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xs:restriction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5BAA9DC1" w14:textId="77777777" w:rsidR="00F163E9" w:rsidRPr="00F163E9" w:rsidRDefault="00F163E9" w:rsidP="00F163E9">
            <w:pPr>
              <w:spacing w:before="60" w:after="6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&lt;/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xs:simpleType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3B72D3C0" w14:textId="77777777" w:rsidR="00F163E9" w:rsidRPr="00F163E9" w:rsidRDefault="00F163E9" w:rsidP="00F163E9">
            <w:pPr>
              <w:spacing w:before="60" w:after="6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&lt;/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&gt; </w:t>
            </w:r>
          </w:p>
          <w:p w14:paraId="3F323009" w14:textId="77777777" w:rsidR="00F163E9" w:rsidRPr="00F163E9" w:rsidRDefault="00F163E9" w:rsidP="00F163E9">
            <w:pPr>
              <w:spacing w:before="60" w:after="6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&lt;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name="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ypovoliType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 type="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xs:integer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" minOccurs="0"/&gt;   </w:t>
            </w:r>
          </w:p>
          <w:p w14:paraId="0369A775" w14:textId="77777777" w:rsidR="00F163E9" w:rsidRPr="00F163E9" w:rsidRDefault="00F163E9" w:rsidP="00F163E9">
            <w:pPr>
              <w:spacing w:before="60" w:after="6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&lt;/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xs:sequence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&gt; </w:t>
            </w: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</w:p>
          <w:p w14:paraId="0749F359" w14:textId="77777777" w:rsidR="00F163E9" w:rsidRPr="00F163E9" w:rsidRDefault="00F163E9" w:rsidP="00F163E9">
            <w:pPr>
              <w:spacing w:before="60" w:after="6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&lt;/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xs:complexType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3B094784" w14:textId="77777777" w:rsidR="00F163E9" w:rsidRPr="00F163E9" w:rsidRDefault="00F163E9" w:rsidP="00F163E9">
            <w:pPr>
              <w:spacing w:before="60" w:after="60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&lt;/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6E0976E8" w14:textId="77777777" w:rsidR="008D0870" w:rsidRPr="003D1C75" w:rsidRDefault="00F163E9" w:rsidP="00F163E9">
            <w:pPr>
              <w:spacing w:before="60" w:after="60"/>
              <w:ind w:left="34"/>
              <w:jc w:val="both"/>
              <w:rPr>
                <w:sz w:val="16"/>
                <w:szCs w:val="16"/>
                <w:lang w:val="en-US"/>
              </w:rPr>
            </w:pPr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&lt;/</w:t>
            </w:r>
            <w:proofErr w:type="spellStart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xs:schema</w:t>
            </w:r>
            <w:proofErr w:type="spellEnd"/>
            <w:r w:rsidRPr="00F163E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</w:tc>
      </w:tr>
    </w:tbl>
    <w:p w14:paraId="7A23AE92" w14:textId="77777777" w:rsidR="008D0870" w:rsidRPr="00F624E5" w:rsidRDefault="008D0870" w:rsidP="008D0870">
      <w:pPr>
        <w:pStyle w:val="Heading2"/>
        <w:spacing w:before="60" w:after="60"/>
        <w:rPr>
          <w:rFonts w:asciiTheme="minorHAnsi" w:hAnsiTheme="minorHAnsi"/>
          <w:sz w:val="20"/>
          <w:szCs w:val="20"/>
          <w:lang w:val="en-US"/>
        </w:rPr>
      </w:pPr>
    </w:p>
    <w:p w14:paraId="45ED1EE2" w14:textId="77777777" w:rsidR="002D58E1" w:rsidRDefault="002D58E1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4C6AA14" w14:textId="77777777" w:rsidR="00946490" w:rsidRDefault="00946490" w:rsidP="00946490">
      <w:pPr>
        <w:spacing w:line="259" w:lineRule="auto"/>
        <w:rPr>
          <w:rFonts w:eastAsiaTheme="majorEastAsia" w:cstheme="majorBidi"/>
          <w:b/>
          <w:bCs/>
          <w:color w:val="2E74B5" w:themeColor="accent1" w:themeShade="BF"/>
          <w:sz w:val="20"/>
          <w:szCs w:val="20"/>
        </w:rPr>
      </w:pPr>
      <w:r>
        <w:rPr>
          <w:sz w:val="20"/>
          <w:szCs w:val="20"/>
        </w:rPr>
        <w:lastRenderedPageBreak/>
        <w:t xml:space="preserve">Ακολουθεί η βασική δομή του </w:t>
      </w:r>
      <w:r>
        <w:rPr>
          <w:sz w:val="20"/>
          <w:szCs w:val="20"/>
          <w:lang w:val="en-US"/>
        </w:rPr>
        <w:t>xml</w:t>
      </w:r>
      <w:r w:rsidRPr="00946490">
        <w:rPr>
          <w:sz w:val="20"/>
          <w:szCs w:val="20"/>
        </w:rPr>
        <w:t xml:space="preserve"> </w:t>
      </w:r>
      <w:r>
        <w:rPr>
          <w:sz w:val="20"/>
          <w:szCs w:val="20"/>
        </w:rPr>
        <w:t>εξόδου</w:t>
      </w:r>
      <w:r w:rsidRPr="002C2EAA">
        <w:rPr>
          <w:sz w:val="20"/>
          <w:szCs w:val="20"/>
        </w:rPr>
        <w:t xml:space="preserve"> </w:t>
      </w:r>
      <w:r>
        <w:rPr>
          <w:sz w:val="20"/>
          <w:szCs w:val="20"/>
        </w:rPr>
        <w:t>: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8D0870" w:rsidRPr="00A00816" w14:paraId="3CBAFF00" w14:textId="77777777" w:rsidTr="00986C40"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7A346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xs:schema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attributeFormDefault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="unqualified" 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elementFormDefault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="qualified"</w:t>
            </w:r>
          </w:p>
          <w:p w14:paraId="3CBF7E62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xmlns:xs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="http://www.w3.org/2001/XMLSchema"&gt;</w:t>
            </w:r>
          </w:p>
          <w:p w14:paraId="19605A28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name="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creditRCResponse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"&gt;</w:t>
            </w:r>
          </w:p>
          <w:p w14:paraId="206F813B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xs:complexType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70BD7FF5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xs:sequence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&gt; </w:t>
            </w:r>
          </w:p>
          <w:p w14:paraId="30E2DDCE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type="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xs:dateTime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 name="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responseDate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"/&gt;</w:t>
            </w:r>
          </w:p>
          <w:p w14:paraId="0A63EECC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name="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contractNum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 type="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xs:string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"/&gt;</w:t>
            </w:r>
          </w:p>
          <w:p w14:paraId="36CCBC1C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name="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creditRCInvList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"&gt;</w:t>
            </w:r>
          </w:p>
          <w:p w14:paraId="67595A42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xs:complexType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69E878E1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xs:sequence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167246F4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name="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creditRCInv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" minOccurs="0" 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maxOccurs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="unbounded"&gt;</w:t>
            </w:r>
          </w:p>
          <w:p w14:paraId="3918B1BE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xs:complexType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03679B39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xs:sequence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38BA7AFA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name="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ypovoliType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 type="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xs:integer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"/&gt;</w:t>
            </w:r>
          </w:p>
          <w:p w14:paraId="650C952C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name="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referenceYm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 type="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xs:string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"/&gt;</w:t>
            </w:r>
          </w:p>
          <w:p w14:paraId="2EC39659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name="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submitYm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 type="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xs:string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"/&gt;</w:t>
            </w:r>
          </w:p>
          <w:p w14:paraId="206B9440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name="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vatAmount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"&gt;</w:t>
            </w:r>
          </w:p>
          <w:p w14:paraId="5A230C67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xs:simpleType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0D9FAB41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xs:restriction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base="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xs:decimal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"&gt;</w:t>
            </w:r>
          </w:p>
          <w:p w14:paraId="41799C4D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xs:fractionDigits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value="2"/&gt;</w:t>
            </w:r>
          </w:p>
          <w:p w14:paraId="716E1EF2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xs:restriction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28A6161D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xs:simpleType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06AB151B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&gt; </w:t>
            </w:r>
          </w:p>
          <w:p w14:paraId="6C55539E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name="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netAmount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"&gt;</w:t>
            </w:r>
          </w:p>
          <w:p w14:paraId="2075D80D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xs:simpleType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63EE23BE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xs:restriction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base="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xs:decimal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"&gt;</w:t>
            </w:r>
          </w:p>
          <w:p w14:paraId="41DE12A1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xs:fractionDigits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value="2"/&gt;</w:t>
            </w:r>
          </w:p>
          <w:p w14:paraId="7F7D85D3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xs:restriction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0D83D99B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xs:simpleType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163FBCCB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&gt; </w:t>
            </w:r>
          </w:p>
          <w:p w14:paraId="263A750A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name="amount"&gt;</w:t>
            </w:r>
          </w:p>
          <w:p w14:paraId="2BA8CA70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xs:simpleType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056B014F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xs:restriction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base="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xs:decimal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"&gt;</w:t>
            </w:r>
          </w:p>
          <w:p w14:paraId="751DE646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xs:fractionDigits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value="2"/&gt;</w:t>
            </w:r>
          </w:p>
          <w:p w14:paraId="1717FC93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xs:restriction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0E4151AC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xs:simpleType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7AE6E4C9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&gt;  </w:t>
            </w:r>
          </w:p>
          <w:p w14:paraId="06E3E0CB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name="details"&gt;</w:t>
            </w:r>
          </w:p>
          <w:p w14:paraId="6F338344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xs:complexType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263FB866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xs:sequence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7591DBB8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name="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" minOccurs="0" 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maxOccurs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="unbounded"&gt;</w:t>
            </w:r>
          </w:p>
          <w:p w14:paraId="77A72AA9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xs:complexType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631C894F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xs:sequence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58CC7589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name="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detDescr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 type="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xs:string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"/&gt;</w:t>
            </w:r>
          </w:p>
          <w:p w14:paraId="36C600CE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name="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detVatPct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"&gt;</w:t>
            </w:r>
          </w:p>
          <w:p w14:paraId="6519B839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xs:simpleType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26BD574C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xs:restriction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base="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xs:decimal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"&gt;</w:t>
            </w:r>
          </w:p>
          <w:p w14:paraId="48CACA5D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xs:fractionDigits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value="4"/&gt;  </w:t>
            </w:r>
          </w:p>
          <w:p w14:paraId="26C21DC4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xs:maxInclusive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value="1"/&gt;</w:t>
            </w:r>
          </w:p>
          <w:p w14:paraId="7FFCA2B8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xs:restriction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19FB67BB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 xml:space="preserve">                                        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xs:simpleType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5CC72036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&gt; </w:t>
            </w:r>
          </w:p>
          <w:p w14:paraId="5E2BA90F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name="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detVatAmount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"&gt;</w:t>
            </w:r>
          </w:p>
          <w:p w14:paraId="4C017E70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xs:simpleType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705C6E4B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xs:restriction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base="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xs:decimal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"&gt;</w:t>
            </w:r>
          </w:p>
          <w:p w14:paraId="25002AC2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xs:fractionDigits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value="2"/&gt;</w:t>
            </w:r>
          </w:p>
          <w:p w14:paraId="12752387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xs:restriction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32E0BDB9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xs:simpleType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72DB2737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&gt; </w:t>
            </w:r>
          </w:p>
          <w:p w14:paraId="5C7C4DFB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name="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detNetAmount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"&gt;</w:t>
            </w:r>
          </w:p>
          <w:p w14:paraId="27C890B1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xs:simpleType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5463AF77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xs:restriction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base="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xs:decimal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"&gt;</w:t>
            </w:r>
          </w:p>
          <w:p w14:paraId="0F4F47EB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                        &lt;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xs:fractionDigits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value="2"/&gt;</w:t>
            </w:r>
          </w:p>
          <w:p w14:paraId="6F86B41F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xs:restriction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1DB8FA7B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xs:simpleType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5C6E05D7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&gt;  </w:t>
            </w:r>
          </w:p>
          <w:p w14:paraId="03E2FC0D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xs:sequence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35EC2443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xs:complexType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3F37F841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613BAE40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xs:sequence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4998C8E2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xs:complexType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055F54B5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&gt; </w:t>
            </w:r>
          </w:p>
          <w:p w14:paraId="3541459F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xs:sequence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2418C280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xs:complexType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64EA64E4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0F2D681B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xs:sequence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5BFF8F27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xs:complexType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76239F9C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&gt; </w:t>
            </w:r>
          </w:p>
          <w:p w14:paraId="4FAF18B6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xs:sequence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&gt; </w:t>
            </w: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</w:p>
          <w:p w14:paraId="0B53CD78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xs:complexType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28FE35C8" w14:textId="77777777" w:rsidR="007F50AB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xs:element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  <w:p w14:paraId="3B62148B" w14:textId="77777777" w:rsidR="008D0870" w:rsidRPr="007F50AB" w:rsidRDefault="007F50AB" w:rsidP="007F50AB">
            <w:pPr>
              <w:shd w:val="clear" w:color="auto" w:fill="FFFFFE"/>
              <w:spacing w:line="27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&lt;/</w:t>
            </w:r>
            <w:proofErr w:type="spellStart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xs:schema</w:t>
            </w:r>
            <w:proofErr w:type="spellEnd"/>
            <w:r w:rsidRPr="007F50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</w:t>
            </w:r>
          </w:p>
        </w:tc>
      </w:tr>
    </w:tbl>
    <w:p w14:paraId="6CD5690E" w14:textId="77777777" w:rsidR="008D0870" w:rsidRDefault="008D0870" w:rsidP="008D0870">
      <w:pPr>
        <w:pStyle w:val="Heading2"/>
        <w:spacing w:before="60" w:after="60"/>
        <w:rPr>
          <w:rFonts w:asciiTheme="minorHAnsi" w:hAnsiTheme="minorHAnsi"/>
          <w:sz w:val="20"/>
          <w:szCs w:val="20"/>
        </w:rPr>
      </w:pPr>
    </w:p>
    <w:p w14:paraId="522C37EB" w14:textId="77777777" w:rsidR="002D58E1" w:rsidRDefault="002D58E1">
      <w:pPr>
        <w:spacing w:after="160" w:line="259" w:lineRule="auto"/>
      </w:pPr>
      <w:r>
        <w:br w:type="page"/>
      </w:r>
    </w:p>
    <w:p w14:paraId="056A19B3" w14:textId="77777777" w:rsidR="00202547" w:rsidRPr="00F60835" w:rsidRDefault="008A2A98">
      <w:pPr>
        <w:rPr>
          <w:lang w:val="en-US"/>
        </w:rPr>
      </w:pPr>
      <w:r>
        <w:lastRenderedPageBreak/>
        <w:t>Παράδειγμα</w:t>
      </w:r>
      <w:r>
        <w:rPr>
          <w:lang w:val="en-US"/>
        </w:rPr>
        <w:t xml:space="preserve"> xml </w:t>
      </w:r>
      <w:r>
        <w:t>εισόδου</w:t>
      </w:r>
      <w:r w:rsidRPr="00F60835">
        <w:rPr>
          <w:lang w:val="en-US"/>
        </w:rPr>
        <w:t>:</w:t>
      </w:r>
    </w:p>
    <w:p w14:paraId="5268AE02" w14:textId="77777777" w:rsidR="00D13AAB" w:rsidRPr="00D13AAB" w:rsidRDefault="00D13AAB" w:rsidP="008A2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proofErr w:type="gramStart"/>
      <w:r w:rsidRPr="00D13AAB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&lt;?</w:t>
      </w:r>
      <w:r w:rsidRPr="00D13AAB">
        <w:rPr>
          <w:rFonts w:ascii="Courier New" w:eastAsia="Times New Roman" w:hAnsi="Courier New" w:cs="Courier New"/>
          <w:color w:val="808080"/>
          <w:sz w:val="18"/>
          <w:szCs w:val="18"/>
          <w:lang w:val="en-US"/>
        </w:rPr>
        <w:t>xml</w:t>
      </w:r>
      <w:proofErr w:type="gramEnd"/>
      <w:r w:rsidRPr="00D13AAB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</w:t>
      </w:r>
      <w:r w:rsidRPr="00D13AAB">
        <w:rPr>
          <w:rFonts w:ascii="Courier New" w:eastAsia="Times New Roman" w:hAnsi="Courier New" w:cs="Courier New"/>
          <w:color w:val="FF0000"/>
          <w:sz w:val="18"/>
          <w:szCs w:val="18"/>
          <w:lang w:val="en-US"/>
        </w:rPr>
        <w:t>version</w:t>
      </w:r>
      <w:r w:rsidRPr="00D13AAB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=</w:t>
      </w:r>
      <w:r w:rsidRPr="00D13AAB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"1.0"</w:t>
      </w:r>
      <w:r w:rsidRPr="00D13AAB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</w:t>
      </w:r>
      <w:r w:rsidRPr="00D13AAB">
        <w:rPr>
          <w:rFonts w:ascii="Courier New" w:eastAsia="Times New Roman" w:hAnsi="Courier New" w:cs="Courier New"/>
          <w:color w:val="FF0000"/>
          <w:sz w:val="18"/>
          <w:szCs w:val="18"/>
          <w:lang w:val="en-US"/>
        </w:rPr>
        <w:t>encoding</w:t>
      </w:r>
      <w:r w:rsidRPr="00D13AAB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=</w:t>
      </w:r>
      <w:r w:rsidRPr="00D13AAB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"utf-8"?&gt;</w:t>
      </w:r>
    </w:p>
    <w:p w14:paraId="14E87598" w14:textId="77777777" w:rsidR="00D13AAB" w:rsidRPr="00D13AAB" w:rsidRDefault="00D13AAB" w:rsidP="008A2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D13AAB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spellStart"/>
      <w:proofErr w:type="gramStart"/>
      <w:r w:rsidRPr="00D13AAB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creditRCRequest</w:t>
      </w:r>
      <w:proofErr w:type="spellEnd"/>
      <w:proofErr w:type="gramEnd"/>
      <w:r w:rsidRPr="00D13AAB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34F40D27" w14:textId="77777777" w:rsidR="00D13AAB" w:rsidRDefault="00D13AAB" w:rsidP="008A2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</w:pPr>
      <w:r w:rsidRPr="00D13AAB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</w:t>
      </w:r>
      <w:r w:rsidRPr="00EA2F22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spellStart"/>
      <w:proofErr w:type="gramStart"/>
      <w:r w:rsidRPr="00EA2F22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contractNum</w:t>
      </w:r>
      <w:proofErr w:type="spellEnd"/>
      <w:r w:rsidRPr="00EA2F22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  <w:proofErr w:type="gramEnd"/>
      <w:r w:rsidRPr="00EA2F22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2000000001</w:t>
      </w:r>
      <w:r w:rsidRPr="00EA2F22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proofErr w:type="spellStart"/>
      <w:r w:rsidRPr="00EA2F22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contractNum</w:t>
      </w:r>
      <w:proofErr w:type="spellEnd"/>
      <w:r w:rsidRPr="00EA2F22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11A96F35" w14:textId="77777777" w:rsidR="00434F20" w:rsidRPr="00D13AAB" w:rsidRDefault="00434F20" w:rsidP="00434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 xml:space="preserve">    </w:t>
      </w:r>
      <w:r w:rsidRPr="00D13AAB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spellStart"/>
      <w:proofErr w:type="gramStart"/>
      <w:r w:rsidRPr="00D13AAB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referenceYm</w:t>
      </w:r>
      <w:proofErr w:type="spellEnd"/>
      <w:r w:rsidRPr="00D13AAB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  <w:proofErr w:type="gramEnd"/>
      <w:r w:rsid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202203</w:t>
      </w:r>
      <w:r w:rsidRPr="00D13AAB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proofErr w:type="spellStart"/>
      <w:r w:rsidRPr="00D13AAB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referenceYm</w:t>
      </w:r>
      <w:proofErr w:type="spellEnd"/>
      <w:r w:rsidRPr="00D13AAB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2C1BF628" w14:textId="77777777" w:rsidR="00434F20" w:rsidRPr="00D13AAB" w:rsidRDefault="00434F20" w:rsidP="00434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D13AAB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</w:t>
      </w:r>
      <w:r w:rsidRPr="00D13AAB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spellStart"/>
      <w:proofErr w:type="gramStart"/>
      <w:r w:rsidRPr="00D13AAB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submitYm</w:t>
      </w:r>
      <w:proofErr w:type="spellEnd"/>
      <w:r w:rsidRPr="00D13AAB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  <w:proofErr w:type="gramEnd"/>
      <w:r w:rsid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202204</w:t>
      </w:r>
      <w:r w:rsidRPr="00D13AAB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proofErr w:type="spellStart"/>
      <w:r w:rsidRPr="00D13AAB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submitYm</w:t>
      </w:r>
      <w:proofErr w:type="spellEnd"/>
      <w:r w:rsidRPr="00D13AAB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47BF3552" w14:textId="77777777" w:rsidR="00434F20" w:rsidRPr="00EA2F22" w:rsidRDefault="00434F20" w:rsidP="008A2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 xml:space="preserve">    </w:t>
      </w:r>
      <w:r w:rsidRPr="00EA2F22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spellStart"/>
      <w:proofErr w:type="gramStart"/>
      <w:r w:rsidRPr="00D13AAB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ypovoliType</w:t>
      </w:r>
      <w:proofErr w:type="spellEnd"/>
      <w:r w:rsidRPr="00EA2F22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  <w:proofErr w:type="gramEnd"/>
      <w:r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1</w:t>
      </w:r>
      <w:r w:rsidRPr="00EA2F22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proofErr w:type="spellStart"/>
      <w:r w:rsidRPr="00D13AAB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ypovoliType</w:t>
      </w:r>
      <w:proofErr w:type="spellEnd"/>
      <w:r w:rsidRPr="00EA2F22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0D6D6DFF" w14:textId="77777777" w:rsidR="00D13AAB" w:rsidRPr="00EA2F22" w:rsidRDefault="00D13AAB" w:rsidP="008A2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EA2F22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proofErr w:type="spellStart"/>
      <w:r w:rsidRPr="00EA2F22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creditRCRequest</w:t>
      </w:r>
      <w:proofErr w:type="spellEnd"/>
      <w:r w:rsidRPr="00EA2F22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3A2195FF" w14:textId="77777777" w:rsidR="00D13AAB" w:rsidRPr="00EA2F22" w:rsidRDefault="00D13AAB">
      <w:pPr>
        <w:rPr>
          <w:lang w:val="en-US"/>
        </w:rPr>
      </w:pPr>
    </w:p>
    <w:p w14:paraId="3584209E" w14:textId="77777777" w:rsidR="00D13AAB" w:rsidRPr="00EA2F22" w:rsidRDefault="00D13AAB">
      <w:pPr>
        <w:rPr>
          <w:lang w:val="en-US"/>
        </w:rPr>
      </w:pPr>
      <w:r>
        <w:t>Παράδειγμα</w:t>
      </w:r>
      <w:r w:rsidRPr="00EA2F22">
        <w:rPr>
          <w:lang w:val="en-US"/>
        </w:rPr>
        <w:t xml:space="preserve"> </w:t>
      </w:r>
      <w:r w:rsidR="008A2A98">
        <w:rPr>
          <w:lang w:val="en-US"/>
        </w:rPr>
        <w:t xml:space="preserve">xml </w:t>
      </w:r>
      <w:r w:rsidR="008A2A98">
        <w:t>αποτελέσματος</w:t>
      </w:r>
      <w:r w:rsidR="008A2A98" w:rsidRPr="00EA2F22">
        <w:rPr>
          <w:lang w:val="en-US"/>
        </w:rPr>
        <w:t>:</w:t>
      </w:r>
    </w:p>
    <w:p w14:paraId="28E42418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proofErr w:type="gramStart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&lt;?</w:t>
      </w:r>
      <w:r w:rsidRPr="00F40016">
        <w:rPr>
          <w:rFonts w:ascii="Courier New" w:eastAsia="Times New Roman" w:hAnsi="Courier New" w:cs="Courier New"/>
          <w:color w:val="808080"/>
          <w:sz w:val="18"/>
          <w:szCs w:val="18"/>
          <w:lang w:val="en-US"/>
        </w:rPr>
        <w:t>xml</w:t>
      </w:r>
      <w:proofErr w:type="gramEnd"/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</w:t>
      </w:r>
      <w:r w:rsidRPr="00F40016">
        <w:rPr>
          <w:rFonts w:ascii="Courier New" w:eastAsia="Times New Roman" w:hAnsi="Courier New" w:cs="Courier New"/>
          <w:color w:val="FF0000"/>
          <w:sz w:val="18"/>
          <w:szCs w:val="18"/>
          <w:lang w:val="en-US"/>
        </w:rPr>
        <w:t>version</w:t>
      </w: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=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"1.0"</w:t>
      </w: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</w:t>
      </w:r>
      <w:r w:rsidRPr="00F40016">
        <w:rPr>
          <w:rFonts w:ascii="Courier New" w:eastAsia="Times New Roman" w:hAnsi="Courier New" w:cs="Courier New"/>
          <w:color w:val="FF0000"/>
          <w:sz w:val="18"/>
          <w:szCs w:val="18"/>
          <w:lang w:val="en-US"/>
        </w:rPr>
        <w:t>encoding</w:t>
      </w: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=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"UTF-8"</w:t>
      </w: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</w:t>
      </w:r>
      <w:r w:rsidRPr="00F40016">
        <w:rPr>
          <w:rFonts w:ascii="Courier New" w:eastAsia="Times New Roman" w:hAnsi="Courier New" w:cs="Courier New"/>
          <w:color w:val="FF0000"/>
          <w:sz w:val="18"/>
          <w:szCs w:val="18"/>
          <w:lang w:val="en-US"/>
        </w:rPr>
        <w:t>standalone</w:t>
      </w: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=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"yes"?&gt;</w:t>
      </w:r>
    </w:p>
    <w:p w14:paraId="53496643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spellStart"/>
      <w:proofErr w:type="gram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creditRCResponse</w:t>
      </w:r>
      <w:proofErr w:type="spellEnd"/>
      <w:proofErr w:type="gram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41E5055C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spellStart"/>
      <w:proofErr w:type="gram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responseDate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  <w:proofErr w:type="gramEnd"/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2022-07-14T23:37:51.344+03:00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proofErr w:type="spell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responseDate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0A0B7F47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spellStart"/>
      <w:proofErr w:type="gram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contractNum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  <w:proofErr w:type="gramEnd"/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2000000001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proofErr w:type="spell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contractNum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761E8CFF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spellStart"/>
      <w:proofErr w:type="gram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creditRCInvList</w:t>
      </w:r>
      <w:proofErr w:type="spellEnd"/>
      <w:proofErr w:type="gram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0D141A69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    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spellStart"/>
      <w:proofErr w:type="gram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creditRCInv</w:t>
      </w:r>
      <w:proofErr w:type="spellEnd"/>
      <w:proofErr w:type="gram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5745E6B7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        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spellStart"/>
      <w:proofErr w:type="gram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ypovoliType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  <w:proofErr w:type="gramEnd"/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1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proofErr w:type="spell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ypovoliType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2FB0D9A4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        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spellStart"/>
      <w:proofErr w:type="gram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referenceYm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  <w:proofErr w:type="gramEnd"/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202203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proofErr w:type="spell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referenceYm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2E9A3648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        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spellStart"/>
      <w:proofErr w:type="gram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submitYm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  <w:proofErr w:type="gramEnd"/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202204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proofErr w:type="spell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submitYm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6D21297E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        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spellStart"/>
      <w:proofErr w:type="gram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vatAmount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  <w:proofErr w:type="gramEnd"/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0.3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proofErr w:type="spell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vatAmount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2C41AF9A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        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spellStart"/>
      <w:proofErr w:type="gram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netAmount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  <w:proofErr w:type="gramEnd"/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2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proofErr w:type="spell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netAmount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6EFA5EEA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        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gram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amount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  <w:proofErr w:type="gramEnd"/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2.3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amount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16182B26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        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gram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details</w:t>
      </w:r>
      <w:proofErr w:type="gram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383C1943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            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spellStart"/>
      <w:proofErr w:type="gram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det</w:t>
      </w:r>
      <w:proofErr w:type="spellEnd"/>
      <w:proofErr w:type="gram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74A1EB9D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                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spellStart"/>
      <w:proofErr w:type="gram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detDescr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  <w:proofErr w:type="gramEnd"/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Rebate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proofErr w:type="spell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detDescr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02D8E2CB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                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spellStart"/>
      <w:proofErr w:type="gram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detVatPct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  <w:proofErr w:type="gramEnd"/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0.06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proofErr w:type="spell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detVatPct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558149DB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                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spellStart"/>
      <w:proofErr w:type="gram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detVatAmount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  <w:proofErr w:type="gramEnd"/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0.06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proofErr w:type="spell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detVatAmount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5BFB34AB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                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spellStart"/>
      <w:proofErr w:type="gram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detNetAmount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  <w:proofErr w:type="gramEnd"/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1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proofErr w:type="spell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detNetAmount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4F207A5B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            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proofErr w:type="spell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det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2C02E707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            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spellStart"/>
      <w:proofErr w:type="gram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det</w:t>
      </w:r>
      <w:proofErr w:type="spellEnd"/>
      <w:proofErr w:type="gram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0665B596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                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spellStart"/>
      <w:proofErr w:type="gram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detDescr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  <w:proofErr w:type="gramEnd"/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Rebate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proofErr w:type="spell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detDescr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06F3FE42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                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spellStart"/>
      <w:proofErr w:type="gram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detVatPct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  <w:proofErr w:type="gramEnd"/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0.24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proofErr w:type="spell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detVatPct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596DD762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                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spellStart"/>
      <w:proofErr w:type="gram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detVatAmount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  <w:proofErr w:type="gramEnd"/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0.24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proofErr w:type="spell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detVatAmount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65ECA749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                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</w:t>
      </w:r>
      <w:proofErr w:type="spellStart"/>
      <w:proofErr w:type="gram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detNetAmount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  <w:proofErr w:type="gramEnd"/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1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proofErr w:type="spell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detNetAmount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42DA8FCF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            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proofErr w:type="spell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det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55CBCE71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        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details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06BBA184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    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proofErr w:type="spell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creditRCInv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672FFDF9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  <w:t>    </w:t>
      </w: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proofErr w:type="spell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creditRCInvList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p w14:paraId="372F1C10" w14:textId="77777777" w:rsidR="00F40016" w:rsidRPr="00F40016" w:rsidRDefault="00F40016" w:rsidP="002D5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val="en-US"/>
        </w:rPr>
      </w:pPr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&lt;/</w:t>
      </w:r>
      <w:proofErr w:type="spellStart"/>
      <w:r w:rsidRPr="00F40016">
        <w:rPr>
          <w:rFonts w:ascii="Courier New" w:eastAsia="Times New Roman" w:hAnsi="Courier New" w:cs="Courier New"/>
          <w:color w:val="800000"/>
          <w:sz w:val="18"/>
          <w:szCs w:val="18"/>
          <w:lang w:val="en-US"/>
        </w:rPr>
        <w:t>creditRCResponse</w:t>
      </w:r>
      <w:proofErr w:type="spellEnd"/>
      <w:r w:rsidRPr="00F40016">
        <w:rPr>
          <w:rFonts w:ascii="Courier New" w:eastAsia="Times New Roman" w:hAnsi="Courier New" w:cs="Courier New"/>
          <w:color w:val="0000FF"/>
          <w:sz w:val="18"/>
          <w:szCs w:val="18"/>
          <w:lang w:val="en-US"/>
        </w:rPr>
        <w:t>&gt;</w:t>
      </w:r>
    </w:p>
    <w:sectPr w:rsidR="00F40016" w:rsidRPr="00F40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5C5"/>
    <w:multiLevelType w:val="hybridMultilevel"/>
    <w:tmpl w:val="510838F0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6E00D0B"/>
    <w:multiLevelType w:val="hybridMultilevel"/>
    <w:tmpl w:val="2438E8CA"/>
    <w:lvl w:ilvl="0" w:tplc="F4504A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C35CF"/>
    <w:multiLevelType w:val="hybridMultilevel"/>
    <w:tmpl w:val="3006A314"/>
    <w:lvl w:ilvl="0" w:tplc="BB7AB250">
      <w:start w:val="1"/>
      <w:numFmt w:val="decimalZero"/>
      <w:lvlText w:val="%1.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2804" w:hanging="360"/>
      </w:pPr>
    </w:lvl>
    <w:lvl w:ilvl="4" w:tplc="04080019">
      <w:start w:val="1"/>
      <w:numFmt w:val="lowerLetter"/>
      <w:lvlText w:val="%5."/>
      <w:lvlJc w:val="left"/>
      <w:pPr>
        <w:ind w:left="3524" w:hanging="360"/>
      </w:pPr>
    </w:lvl>
    <w:lvl w:ilvl="5" w:tplc="0408001B">
      <w:start w:val="1"/>
      <w:numFmt w:val="lowerRoman"/>
      <w:lvlText w:val="%6."/>
      <w:lvlJc w:val="right"/>
      <w:pPr>
        <w:ind w:left="4244" w:hanging="180"/>
      </w:pPr>
    </w:lvl>
    <w:lvl w:ilvl="6" w:tplc="0408000F">
      <w:start w:val="1"/>
      <w:numFmt w:val="decimal"/>
      <w:lvlText w:val="%7."/>
      <w:lvlJc w:val="left"/>
      <w:pPr>
        <w:ind w:left="4964" w:hanging="360"/>
      </w:pPr>
    </w:lvl>
    <w:lvl w:ilvl="7" w:tplc="04080019">
      <w:start w:val="1"/>
      <w:numFmt w:val="lowerLetter"/>
      <w:lvlText w:val="%8."/>
      <w:lvlJc w:val="left"/>
      <w:pPr>
        <w:ind w:left="5684" w:hanging="360"/>
      </w:pPr>
    </w:lvl>
    <w:lvl w:ilvl="8" w:tplc="0408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12C278E"/>
    <w:multiLevelType w:val="hybridMultilevel"/>
    <w:tmpl w:val="8FC85F54"/>
    <w:lvl w:ilvl="0" w:tplc="56B83616">
      <w:start w:val="1"/>
      <w:numFmt w:val="decimalZero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629F1"/>
    <w:multiLevelType w:val="hybridMultilevel"/>
    <w:tmpl w:val="6B32FF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DD"/>
    <w:rsid w:val="0004262F"/>
    <w:rsid w:val="000552A3"/>
    <w:rsid w:val="000B6C04"/>
    <w:rsid w:val="00124AC6"/>
    <w:rsid w:val="00202547"/>
    <w:rsid w:val="00287B8B"/>
    <w:rsid w:val="002D58E1"/>
    <w:rsid w:val="003E2826"/>
    <w:rsid w:val="003E47A6"/>
    <w:rsid w:val="00434F20"/>
    <w:rsid w:val="00461D1E"/>
    <w:rsid w:val="004F32C9"/>
    <w:rsid w:val="006350CF"/>
    <w:rsid w:val="007F50AB"/>
    <w:rsid w:val="008030CD"/>
    <w:rsid w:val="008A2A98"/>
    <w:rsid w:val="008D0870"/>
    <w:rsid w:val="00946490"/>
    <w:rsid w:val="009776B0"/>
    <w:rsid w:val="009D7765"/>
    <w:rsid w:val="009E59DD"/>
    <w:rsid w:val="00A20F88"/>
    <w:rsid w:val="00D13AAB"/>
    <w:rsid w:val="00D45895"/>
    <w:rsid w:val="00E045C9"/>
    <w:rsid w:val="00E41437"/>
    <w:rsid w:val="00E77BB2"/>
    <w:rsid w:val="00EA2F22"/>
    <w:rsid w:val="00F15C58"/>
    <w:rsid w:val="00F163E9"/>
    <w:rsid w:val="00F234EA"/>
    <w:rsid w:val="00F40016"/>
    <w:rsid w:val="00F6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E62D"/>
  <w15:chartTrackingRefBased/>
  <w15:docId w15:val="{54D17716-3E5B-4B4D-AC29-38A965D4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490"/>
    <w:pPr>
      <w:spacing w:after="0" w:line="240" w:lineRule="auto"/>
    </w:pPr>
    <w:rPr>
      <w:rFonts w:ascii="Calibri" w:hAnsi="Calibri" w:cs="Calibri"/>
      <w:lang w:eastAsia="el-G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9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59D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9E59D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E59DD"/>
    <w:rPr>
      <w:rFonts w:ascii="Calibri" w:hAnsi="Calibri" w:cs="Calibri"/>
      <w:lang w:eastAsia="el-GR"/>
    </w:rPr>
  </w:style>
  <w:style w:type="character" w:styleId="Hyperlink">
    <w:name w:val="Hyperlink"/>
    <w:basedOn w:val="DefaultParagraphFont"/>
    <w:uiPriority w:val="99"/>
    <w:unhideWhenUsed/>
    <w:rsid w:val="008D0870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D0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0870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HTMLCode">
    <w:name w:val="HTML Code"/>
    <w:basedOn w:val="DefaultParagraphFont"/>
    <w:uiPriority w:val="99"/>
    <w:semiHidden/>
    <w:unhideWhenUsed/>
    <w:rsid w:val="008D0870"/>
    <w:rPr>
      <w:rFonts w:ascii="Courier New" w:eastAsia="Times New Roman" w:hAnsi="Courier New" w:cs="Courier New"/>
      <w:sz w:val="20"/>
      <w:szCs w:val="20"/>
    </w:rPr>
  </w:style>
  <w:style w:type="character" w:customStyle="1" w:styleId="hljs-string">
    <w:name w:val="hljs-string"/>
    <w:basedOn w:val="DefaultParagraphFont"/>
    <w:rsid w:val="008D0870"/>
  </w:style>
  <w:style w:type="character" w:styleId="CommentReference">
    <w:name w:val="annotation reference"/>
    <w:basedOn w:val="DefaultParagraphFont"/>
    <w:uiPriority w:val="99"/>
    <w:semiHidden/>
    <w:unhideWhenUsed/>
    <w:rsid w:val="004F3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2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2C9"/>
    <w:rPr>
      <w:rFonts w:ascii="Calibri" w:hAnsi="Calibri" w:cs="Calibri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2C9"/>
    <w:rPr>
      <w:rFonts w:ascii="Calibri" w:hAnsi="Calibri" w:cs="Calibri"/>
      <w:b/>
      <w:bCs/>
      <w:sz w:val="20"/>
      <w:szCs w:val="20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C9"/>
    <w:rPr>
      <w:rFonts w:ascii="Segoe UI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4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opyykmes.gr/kmesWS/kmes/creditRCLi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6</Pages>
  <Words>1714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Papacharisi Maria</dc:creator>
  <cp:keywords/>
  <dc:description/>
  <cp:lastModifiedBy>Staikos Kostas</cp:lastModifiedBy>
  <cp:revision>28</cp:revision>
  <dcterms:created xsi:type="dcterms:W3CDTF">2022-03-23T12:37:00Z</dcterms:created>
  <dcterms:modified xsi:type="dcterms:W3CDTF">2022-07-25T05:12:00Z</dcterms:modified>
</cp:coreProperties>
</file>