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CBB0" w14:textId="69B50F04" w:rsidR="00BB2777" w:rsidRDefault="00BB2777" w:rsidP="00BB2777">
      <w:pPr>
        <w:pStyle w:val="a3"/>
        <w:tabs>
          <w:tab w:val="left" w:pos="4795"/>
        </w:tabs>
        <w:spacing w:before="98"/>
        <w:ind w:left="0"/>
        <w:jc w:val="center"/>
        <w:rPr>
          <w:w w:val="95"/>
        </w:rPr>
      </w:pPr>
      <w:r>
        <w:rPr>
          <w:rFonts w:ascii="Times New Roman"/>
          <w:noProof/>
          <w:lang w:bidi="ar-SA"/>
        </w:rPr>
        <w:drawing>
          <wp:inline distT="0" distB="0" distL="0" distR="0" wp14:anchorId="620DF008" wp14:editId="7AE89190">
            <wp:extent cx="1599565" cy="1196975"/>
            <wp:effectExtent l="0" t="0" r="635" b="317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597" cy="119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A0A57" w14:textId="77777777" w:rsidR="00ED4482" w:rsidRDefault="00ED4482" w:rsidP="00ED4482">
      <w:pPr>
        <w:pStyle w:val="a3"/>
        <w:spacing w:before="8"/>
        <w:ind w:left="0"/>
        <w:jc w:val="left"/>
        <w:rPr>
          <w:rFonts w:ascii="Times New Roman"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DB9123" wp14:editId="515BA3E9">
                <wp:simplePos x="0" y="0"/>
                <wp:positionH relativeFrom="page">
                  <wp:posOffset>956945</wp:posOffset>
                </wp:positionH>
                <wp:positionV relativeFrom="paragraph">
                  <wp:posOffset>92075</wp:posOffset>
                </wp:positionV>
                <wp:extent cx="5638800" cy="0"/>
                <wp:effectExtent l="13970" t="6350" r="5080" b="12700"/>
                <wp:wrapTopAndBottom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557D5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.35pt,7.25pt" to="519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" strokecolor="#5b9bd4" strokeweight=".5pt">
                <w10:wrap type="topAndBottom" anchorx="page"/>
              </v:line>
            </w:pict>
          </mc:Fallback>
        </mc:AlternateContent>
      </w:r>
    </w:p>
    <w:p w14:paraId="31397792" w14:textId="77777777" w:rsidR="00BB2777" w:rsidRDefault="00BB2777" w:rsidP="00287C39">
      <w:pPr>
        <w:pStyle w:val="a3"/>
        <w:tabs>
          <w:tab w:val="left" w:pos="4795"/>
        </w:tabs>
        <w:spacing w:before="98"/>
        <w:ind w:left="0"/>
        <w:jc w:val="left"/>
        <w:rPr>
          <w:w w:val="95"/>
        </w:rPr>
      </w:pPr>
    </w:p>
    <w:p w14:paraId="1FC33E97" w14:textId="2044FAED" w:rsidR="00BB2777" w:rsidRPr="00BB2777" w:rsidRDefault="00BB2777" w:rsidP="00BB2777">
      <w:pPr>
        <w:pStyle w:val="a3"/>
        <w:tabs>
          <w:tab w:val="left" w:pos="4795"/>
        </w:tabs>
        <w:spacing w:before="98"/>
        <w:ind w:left="0"/>
        <w:jc w:val="center"/>
        <w:rPr>
          <w:rFonts w:ascii="Trebuchet MS" w:hAnsi="Trebuchet MS"/>
          <w:b/>
          <w:w w:val="120"/>
          <w:sz w:val="22"/>
          <w:szCs w:val="22"/>
        </w:rPr>
      </w:pPr>
      <w:r w:rsidRPr="00BB2777">
        <w:rPr>
          <w:rFonts w:ascii="Trebuchet MS" w:hAnsi="Trebuchet MS"/>
          <w:b/>
          <w:w w:val="120"/>
          <w:sz w:val="22"/>
          <w:szCs w:val="22"/>
        </w:rPr>
        <w:t>ΣΥΜΒΑΣΗ</w:t>
      </w:r>
    </w:p>
    <w:p w14:paraId="76903661" w14:textId="298649A0" w:rsidR="00BB2777" w:rsidRPr="00BB2777" w:rsidRDefault="00BB2777" w:rsidP="00BB2777">
      <w:pPr>
        <w:pStyle w:val="a3"/>
        <w:tabs>
          <w:tab w:val="left" w:pos="4795"/>
        </w:tabs>
        <w:spacing w:before="98"/>
        <w:ind w:left="0"/>
        <w:jc w:val="center"/>
        <w:rPr>
          <w:w w:val="95"/>
          <w:sz w:val="22"/>
          <w:szCs w:val="22"/>
        </w:rPr>
      </w:pPr>
      <w:r w:rsidRPr="00BB2777">
        <w:rPr>
          <w:rFonts w:ascii="Trebuchet MS" w:hAnsi="Trebuchet MS"/>
          <w:b/>
          <w:w w:val="120"/>
          <w:sz w:val="22"/>
          <w:szCs w:val="22"/>
        </w:rPr>
        <w:t>ΟΠΤΙΚΩΝ ΕΙΔΩΝ</w:t>
      </w:r>
    </w:p>
    <w:p w14:paraId="60BE4C21" w14:textId="77777777" w:rsidR="00BB2777" w:rsidRDefault="00BB2777" w:rsidP="00287C39">
      <w:pPr>
        <w:pStyle w:val="a3"/>
        <w:tabs>
          <w:tab w:val="left" w:pos="4795"/>
        </w:tabs>
        <w:spacing w:before="98"/>
        <w:ind w:left="0"/>
        <w:jc w:val="left"/>
        <w:rPr>
          <w:w w:val="95"/>
        </w:rPr>
      </w:pPr>
    </w:p>
    <w:p w14:paraId="3C706002" w14:textId="307B612D" w:rsidR="00BB2777" w:rsidRPr="00BB2777" w:rsidRDefault="00BB2777" w:rsidP="00287C39">
      <w:pPr>
        <w:pStyle w:val="a3"/>
        <w:tabs>
          <w:tab w:val="left" w:pos="4795"/>
        </w:tabs>
        <w:spacing w:before="98"/>
        <w:ind w:left="0"/>
        <w:jc w:val="left"/>
        <w:rPr>
          <w:i/>
          <w:iCs/>
          <w:w w:val="95"/>
          <w:sz w:val="21"/>
          <w:szCs w:val="21"/>
        </w:rPr>
      </w:pPr>
      <w:r w:rsidRPr="00BB2777">
        <w:rPr>
          <w:i/>
          <w:iCs/>
          <w:w w:val="85"/>
          <w:sz w:val="21"/>
          <w:szCs w:val="21"/>
        </w:rPr>
        <w:t>Αρ. Σύμβασης:</w:t>
      </w:r>
    </w:p>
    <w:p w14:paraId="2497AC2D" w14:textId="77777777" w:rsidR="00BB2777" w:rsidRDefault="00BB2777" w:rsidP="00287C39">
      <w:pPr>
        <w:pStyle w:val="a3"/>
        <w:tabs>
          <w:tab w:val="left" w:pos="4795"/>
        </w:tabs>
        <w:spacing w:before="98"/>
        <w:ind w:left="0"/>
        <w:jc w:val="left"/>
        <w:rPr>
          <w:w w:val="95"/>
        </w:rPr>
      </w:pPr>
    </w:p>
    <w:p w14:paraId="1CC9AFF5" w14:textId="37932FA5" w:rsidR="00B04830" w:rsidRPr="001463C1" w:rsidRDefault="00CA6E71" w:rsidP="00287C39">
      <w:pPr>
        <w:pStyle w:val="a3"/>
        <w:tabs>
          <w:tab w:val="left" w:pos="4795"/>
        </w:tabs>
        <w:spacing w:before="98"/>
        <w:ind w:left="0"/>
        <w:jc w:val="left"/>
      </w:pPr>
      <w:r w:rsidRPr="001463C1">
        <w:rPr>
          <w:w w:val="95"/>
        </w:rPr>
        <w:t>Στο</w:t>
      </w:r>
      <w:r w:rsidRPr="001463C1">
        <w:rPr>
          <w:spacing w:val="-34"/>
          <w:w w:val="95"/>
        </w:rPr>
        <w:t xml:space="preserve"> </w:t>
      </w:r>
      <w:r w:rsidRPr="001463C1">
        <w:rPr>
          <w:w w:val="95"/>
        </w:rPr>
        <w:t>Μαρούσι</w:t>
      </w:r>
      <w:r w:rsidRPr="001463C1">
        <w:rPr>
          <w:spacing w:val="-33"/>
          <w:w w:val="95"/>
        </w:rPr>
        <w:t xml:space="preserve"> </w:t>
      </w:r>
      <w:r w:rsidRPr="001463C1">
        <w:rPr>
          <w:w w:val="95"/>
        </w:rPr>
        <w:t>Αττικής</w:t>
      </w:r>
      <w:r w:rsidRPr="001463C1">
        <w:rPr>
          <w:spacing w:val="1"/>
          <w:w w:val="95"/>
        </w:rPr>
        <w:t xml:space="preserve"> </w:t>
      </w:r>
      <w:r w:rsidRPr="001463C1">
        <w:rPr>
          <w:w w:val="95"/>
        </w:rPr>
        <w:t>σήμερα</w:t>
      </w:r>
      <w:r w:rsidRPr="001463C1">
        <w:rPr>
          <w:spacing w:val="-33"/>
          <w:w w:val="95"/>
        </w:rPr>
        <w:t xml:space="preserve"> </w:t>
      </w:r>
      <w:r w:rsidRPr="001463C1">
        <w:rPr>
          <w:w w:val="95"/>
        </w:rPr>
        <w:t>την</w:t>
      </w:r>
      <w:r w:rsidRPr="001463C1">
        <w:rPr>
          <w:w w:val="95"/>
        </w:rPr>
        <w:tab/>
        <w:t>, οι</w:t>
      </w:r>
      <w:r w:rsidRPr="001463C1">
        <w:rPr>
          <w:spacing w:val="-21"/>
          <w:w w:val="95"/>
        </w:rPr>
        <w:t xml:space="preserve"> </w:t>
      </w:r>
      <w:r w:rsidRPr="001463C1">
        <w:rPr>
          <w:w w:val="95"/>
        </w:rPr>
        <w:t>συμβαλλόμενοι:</w:t>
      </w:r>
    </w:p>
    <w:p w14:paraId="006FFC96" w14:textId="77777777" w:rsidR="00B04830" w:rsidRPr="001463C1" w:rsidRDefault="00B04830">
      <w:pPr>
        <w:pStyle w:val="a3"/>
        <w:spacing w:before="7"/>
        <w:ind w:left="0"/>
        <w:jc w:val="left"/>
        <w:rPr>
          <w:sz w:val="29"/>
        </w:rPr>
      </w:pPr>
    </w:p>
    <w:p w14:paraId="6339AAE8" w14:textId="2FA98FEE" w:rsidR="00A51980" w:rsidRPr="001463C1" w:rsidRDefault="00785DB1" w:rsidP="00A51980">
      <w:pPr>
        <w:tabs>
          <w:tab w:val="left" w:pos="426"/>
        </w:tabs>
        <w:spacing w:line="360" w:lineRule="auto"/>
        <w:ind w:right="20"/>
        <w:jc w:val="both"/>
        <w:rPr>
          <w:rFonts w:cs="Tahoma"/>
          <w:sz w:val="20"/>
          <w:szCs w:val="20"/>
        </w:rPr>
      </w:pPr>
      <w:r w:rsidRPr="001463C1">
        <w:rPr>
          <w:rFonts w:cs="Tahoma"/>
          <w:b/>
          <w:bCs/>
          <w:sz w:val="20"/>
          <w:szCs w:val="20"/>
        </w:rPr>
        <w:t>Ι.</w:t>
      </w:r>
      <w:r w:rsidRPr="001463C1">
        <w:rPr>
          <w:rFonts w:cs="Tahoma"/>
          <w:sz w:val="20"/>
          <w:szCs w:val="20"/>
        </w:rPr>
        <w:t xml:space="preserve"> </w:t>
      </w:r>
      <w:r w:rsidR="00A51980" w:rsidRPr="001463C1">
        <w:rPr>
          <w:rFonts w:cs="Tahoma"/>
          <w:sz w:val="20"/>
          <w:szCs w:val="20"/>
        </w:rPr>
        <w:t>Το Νομικό Πρόσωπο Δημοσίου Δικαίου με την επωνυμία Εθνικός Οργανισμός Παροχών Υπηρεσιών Υγείας, που χάριν συντομίας θα αποκαλείται «</w:t>
      </w:r>
      <w:r w:rsidR="00A51980" w:rsidRPr="001463C1">
        <w:rPr>
          <w:rFonts w:cs="Tahoma"/>
          <w:b/>
          <w:sz w:val="20"/>
          <w:szCs w:val="20"/>
        </w:rPr>
        <w:t>Ε.Ο.Π.Υ.Υ.»</w:t>
      </w:r>
      <w:r w:rsidR="00A51980" w:rsidRPr="001463C1">
        <w:rPr>
          <w:rFonts w:cs="Tahoma"/>
          <w:sz w:val="20"/>
          <w:szCs w:val="20"/>
        </w:rPr>
        <w:t xml:space="preserve"> και που εδρεύει στο Μαρούσι Αττικής (οδός Αποστ. Παύλου 12 - Τ.Κ.151 23) με Α.Φ.Μ. 997478553 και Δ.Ο.Υ Αμαρουσίου και εκπροσωπείται νόμιμα από τη Διοικήτρια αυτού </w:t>
      </w:r>
      <w:r w:rsidR="00A51980" w:rsidRPr="001463C1">
        <w:rPr>
          <w:rFonts w:cs="Tahoma"/>
          <w:b/>
          <w:sz w:val="20"/>
          <w:szCs w:val="20"/>
        </w:rPr>
        <w:t xml:space="preserve">Θεανώ Καρποδίνη </w:t>
      </w:r>
      <w:r w:rsidR="00A51980" w:rsidRPr="001463C1">
        <w:rPr>
          <w:rFonts w:cs="Tahoma"/>
          <w:sz w:val="20"/>
          <w:szCs w:val="20"/>
        </w:rPr>
        <w:t>(</w:t>
      </w:r>
      <w:r w:rsidR="00E92FB4" w:rsidRPr="001463C1">
        <w:rPr>
          <w:rFonts w:cs="Tahoma"/>
          <w:sz w:val="20"/>
          <w:szCs w:val="20"/>
        </w:rPr>
        <w:t>την υπ’ αριθμ. Γ4β/οικ:35978/21-06-2022 υπουργική απόφαση «Διορισμός Διοικήτριας στον Εθνικό Οργανισμό Παροχής Υπηρεσιών Υγείας» και το άρθρο 29 παρ.2β Ν.4931/2022</w:t>
      </w:r>
      <w:r w:rsidR="00A51980" w:rsidRPr="001463C1">
        <w:rPr>
          <w:rFonts w:cs="Tahoma"/>
          <w:sz w:val="20"/>
          <w:szCs w:val="20"/>
        </w:rPr>
        <w:t>).  Νόμιμα εξουσιοδοτημένος για την υπογραφή της παρούσας σύμβασης είναι ο Προϊστάμενος της Διεύθυνσης Συμβάσεων  σύμφωνα με την αρ. 550/765/22-04-2021 απόφαση του Δ.Σ. του Ε.Ο.Π.Υ.Υ. (Φ.Ε.Κ. 2005/τ.Β’/14-05-2021) περί της μεταβίβασης και ανάθεσης αρμοδιοτήτων του Διοικητικού Συμβουλίου προς τον Διοικητή, τους Προϊσταμένους Γενικών Διευθύνσεων και Διευθύνσεων του Ε.Ο.Π.Υ.Υ. σύμφωνα με τα άρθρα 20 και 22 του ν.3918/2011 (Α’ 31).</w:t>
      </w:r>
    </w:p>
    <w:p w14:paraId="365E6AC3" w14:textId="77777777" w:rsidR="00B04830" w:rsidRDefault="00B04830" w:rsidP="0046311D">
      <w:pPr>
        <w:pStyle w:val="a3"/>
        <w:spacing w:before="6"/>
        <w:ind w:left="0"/>
        <w:rPr>
          <w:sz w:val="30"/>
        </w:rPr>
      </w:pPr>
    </w:p>
    <w:p w14:paraId="5F329008" w14:textId="77777777" w:rsidR="00B04830" w:rsidRDefault="00CA6E71" w:rsidP="00A51980">
      <w:pPr>
        <w:pStyle w:val="a3"/>
        <w:tabs>
          <w:tab w:val="left" w:pos="7164"/>
        </w:tabs>
        <w:spacing w:line="360" w:lineRule="auto"/>
        <w:ind w:left="0"/>
      </w:pPr>
      <w:r w:rsidRPr="00A51980">
        <w:rPr>
          <w:b/>
          <w:w w:val="95"/>
        </w:rPr>
        <w:t>II.</w:t>
      </w:r>
      <w:r>
        <w:rPr>
          <w:spacing w:val="-49"/>
          <w:w w:val="95"/>
        </w:rPr>
        <w:t xml:space="preserve"> </w:t>
      </w:r>
      <w:r>
        <w:rPr>
          <w:w w:val="95"/>
        </w:rPr>
        <w:t>Το</w:t>
      </w:r>
      <w:r>
        <w:rPr>
          <w:spacing w:val="-48"/>
          <w:w w:val="95"/>
        </w:rPr>
        <w:t xml:space="preserve"> </w:t>
      </w:r>
      <w:r>
        <w:rPr>
          <w:w w:val="95"/>
        </w:rPr>
        <w:t>Φυσικό</w:t>
      </w:r>
      <w:r>
        <w:rPr>
          <w:spacing w:val="-48"/>
          <w:w w:val="95"/>
        </w:rPr>
        <w:t xml:space="preserve"> </w:t>
      </w:r>
      <w:r>
        <w:rPr>
          <w:w w:val="95"/>
        </w:rPr>
        <w:t>Πρόσωπο</w:t>
      </w:r>
      <w:r>
        <w:rPr>
          <w:spacing w:val="-48"/>
          <w:w w:val="95"/>
        </w:rPr>
        <w:t xml:space="preserve"> </w:t>
      </w:r>
      <w:r>
        <w:rPr>
          <w:w w:val="95"/>
        </w:rPr>
        <w:t>/</w:t>
      </w:r>
      <w:r>
        <w:rPr>
          <w:spacing w:val="-47"/>
          <w:w w:val="95"/>
        </w:rPr>
        <w:t xml:space="preserve"> </w:t>
      </w:r>
      <w:r>
        <w:rPr>
          <w:w w:val="95"/>
        </w:rPr>
        <w:t>Νομικό</w:t>
      </w:r>
      <w:r>
        <w:rPr>
          <w:spacing w:val="-49"/>
          <w:w w:val="95"/>
        </w:rPr>
        <w:t xml:space="preserve"> </w:t>
      </w:r>
      <w:r>
        <w:rPr>
          <w:w w:val="95"/>
        </w:rPr>
        <w:t>Πρόσωπο,</w:t>
      </w:r>
      <w:sdt>
        <w:sdtPr>
          <w:rPr>
            <w:w w:val="95"/>
          </w:rPr>
          <w:id w:val="1601453125"/>
          <w:placeholder>
            <w:docPart w:val="DefaultPlaceholder_1082065158"/>
          </w:placeholder>
          <w:text/>
        </w:sdtPr>
        <w:sdtEndPr/>
        <w:sdtContent>
          <w:r w:rsidR="00AE40A5" w:rsidRPr="00AE40A5">
            <w:rPr>
              <w:w w:val="95"/>
            </w:rPr>
            <w:t>……………………………………………………</w:t>
          </w:r>
        </w:sdtContent>
      </w:sdt>
      <w:r>
        <w:rPr>
          <w:w w:val="95"/>
        </w:rPr>
        <w:t>,</w:t>
      </w:r>
      <w:r>
        <w:rPr>
          <w:spacing w:val="-38"/>
          <w:w w:val="95"/>
        </w:rPr>
        <w:t xml:space="preserve"> </w:t>
      </w:r>
      <w:r>
        <w:rPr>
          <w:w w:val="95"/>
        </w:rPr>
        <w:t>και</w:t>
      </w:r>
      <w:r>
        <w:rPr>
          <w:spacing w:val="-39"/>
          <w:w w:val="95"/>
        </w:rPr>
        <w:t xml:space="preserve"> </w:t>
      </w:r>
      <w:r>
        <w:rPr>
          <w:w w:val="95"/>
        </w:rPr>
        <w:t>το</w:t>
      </w:r>
      <w:r>
        <w:rPr>
          <w:spacing w:val="-38"/>
          <w:w w:val="95"/>
        </w:rPr>
        <w:t xml:space="preserve"> </w:t>
      </w:r>
      <w:r>
        <w:rPr>
          <w:w w:val="95"/>
        </w:rPr>
        <w:t>διακριτικό</w:t>
      </w:r>
      <w:r w:rsidR="00AE40A5" w:rsidRPr="00AE40A5">
        <w:rPr>
          <w:w w:val="95"/>
        </w:rPr>
        <w:t xml:space="preserve"> </w:t>
      </w:r>
      <w:r>
        <w:rPr>
          <w:w w:val="95"/>
        </w:rPr>
        <w:t>τίτλο</w:t>
      </w:r>
      <w:r w:rsidR="00AE40A5" w:rsidRPr="00AE40A5">
        <w:rPr>
          <w:w w:val="95"/>
        </w:rPr>
        <w:t xml:space="preserve"> </w:t>
      </w:r>
      <w:r w:rsidR="00AE40A5">
        <w:rPr>
          <w:w w:val="95"/>
        </w:rPr>
        <w:t>…</w:t>
      </w:r>
      <w:sdt>
        <w:sdtPr>
          <w:rPr>
            <w:w w:val="95"/>
          </w:rPr>
          <w:id w:val="417443370"/>
          <w:placeholder>
            <w:docPart w:val="DefaultPlaceholder_1082065158"/>
          </w:placeholder>
          <w:text/>
        </w:sdtPr>
        <w:sdtEndPr/>
        <w:sdtContent>
          <w:r w:rsidR="00AE40A5" w:rsidRPr="00AE40A5">
            <w:rPr>
              <w:w w:val="95"/>
            </w:rPr>
            <w:t>……………………………………………</w:t>
          </w:r>
          <w:r w:rsidR="00BF158C" w:rsidRPr="00AE40A5">
            <w:rPr>
              <w:w w:val="95"/>
            </w:rPr>
            <w:t>…………</w:t>
          </w:r>
          <w:r w:rsidR="0046311D" w:rsidRPr="00AE40A5">
            <w:rPr>
              <w:w w:val="95"/>
            </w:rPr>
            <w:t>…</w:t>
          </w:r>
          <w:r w:rsidR="00BF158C" w:rsidRPr="00AE40A5">
            <w:rPr>
              <w:w w:val="95"/>
            </w:rPr>
            <w:t>…………</w:t>
          </w:r>
        </w:sdtContent>
      </w:sdt>
      <w:r>
        <w:rPr>
          <w:w w:val="95"/>
        </w:rPr>
        <w:t>,</w:t>
      </w:r>
      <w:r>
        <w:rPr>
          <w:spacing w:val="-31"/>
          <w:w w:val="95"/>
        </w:rPr>
        <w:t xml:space="preserve"> </w:t>
      </w:r>
      <w:r>
        <w:rPr>
          <w:w w:val="95"/>
        </w:rPr>
        <w:t>με</w:t>
      </w:r>
      <w:r>
        <w:rPr>
          <w:spacing w:val="-29"/>
          <w:w w:val="95"/>
        </w:rPr>
        <w:t xml:space="preserve"> </w:t>
      </w:r>
      <w:r>
        <w:rPr>
          <w:w w:val="95"/>
        </w:rPr>
        <w:t>έδρα</w:t>
      </w:r>
      <w:r>
        <w:rPr>
          <w:spacing w:val="-30"/>
          <w:w w:val="95"/>
        </w:rPr>
        <w:t xml:space="preserve"> </w:t>
      </w:r>
      <w:r>
        <w:rPr>
          <w:w w:val="95"/>
        </w:rPr>
        <w:t>στο</w:t>
      </w:r>
      <w:r>
        <w:rPr>
          <w:spacing w:val="-29"/>
          <w:w w:val="95"/>
        </w:rPr>
        <w:t xml:space="preserve"> </w:t>
      </w:r>
      <w:r>
        <w:rPr>
          <w:w w:val="95"/>
        </w:rPr>
        <w:t>Νομό</w:t>
      </w:r>
      <w:r w:rsidR="00246E44">
        <w:t xml:space="preserve"> </w:t>
      </w:r>
      <w:sdt>
        <w:sdtPr>
          <w:id w:val="1914736487"/>
          <w:placeholder>
            <w:docPart w:val="DefaultPlaceholder_1082065158"/>
          </w:placeholder>
          <w:text/>
        </w:sdtPr>
        <w:sdtEndPr/>
        <w:sdtContent>
          <w:r w:rsidR="00BF158C" w:rsidRPr="00BF158C">
            <w:t>………………………</w:t>
          </w:r>
          <w:r w:rsidR="00246E44">
            <w:t>……………..</w:t>
          </w:r>
        </w:sdtContent>
      </w:sdt>
      <w:r w:rsidR="0046311D" w:rsidRPr="0046311D">
        <w:t xml:space="preserve"> </w:t>
      </w:r>
      <w:r w:rsidR="00246E44">
        <w:t xml:space="preserve">    </w:t>
      </w:r>
      <w:r>
        <w:rPr>
          <w:w w:val="95"/>
        </w:rPr>
        <w:t>(οδός</w:t>
      </w:r>
      <w:r w:rsidR="00246E44">
        <w:rPr>
          <w:w w:val="95"/>
        </w:rPr>
        <w:t xml:space="preserve"> </w:t>
      </w:r>
      <w:sdt>
        <w:sdtPr>
          <w:rPr>
            <w:w w:val="95"/>
          </w:rPr>
          <w:id w:val="1482733752"/>
          <w:placeholder>
            <w:docPart w:val="DefaultPlaceholder_1082065158"/>
          </w:placeholder>
          <w:text/>
        </w:sdtPr>
        <w:sdtEndPr/>
        <w:sdtContent>
          <w:r w:rsidR="00B665E6">
            <w:rPr>
              <w:w w:val="95"/>
            </w:rPr>
            <w:t>………………………………………………………</w:t>
          </w:r>
          <w:r w:rsidR="00BF158C" w:rsidRPr="00BF158C">
            <w:rPr>
              <w:w w:val="95"/>
            </w:rPr>
            <w:t>.</w:t>
          </w:r>
        </w:sdtContent>
      </w:sdt>
      <w:r w:rsidR="00B665E6" w:rsidRPr="00B665E6">
        <w:rPr>
          <w:w w:val="95"/>
        </w:rPr>
        <w:t xml:space="preserve"> </w:t>
      </w:r>
      <w:r w:rsidR="00AE40A5">
        <w:rPr>
          <w:w w:val="95"/>
        </w:rPr>
        <w:t>α</w:t>
      </w:r>
      <w:r w:rsidR="00BF158C">
        <w:rPr>
          <w:w w:val="95"/>
        </w:rPr>
        <w:t>ρ</w:t>
      </w:r>
      <w:r w:rsidR="00AE40A5" w:rsidRPr="00AE40A5">
        <w:rPr>
          <w:w w:val="95"/>
        </w:rPr>
        <w:t>.</w:t>
      </w:r>
      <w:r w:rsidR="00246E44">
        <w:rPr>
          <w:w w:val="95"/>
        </w:rPr>
        <w:t xml:space="preserve"> </w:t>
      </w:r>
      <w:r w:rsidR="00BF158C">
        <w:rPr>
          <w:w w:val="95"/>
        </w:rPr>
        <w:t>.</w:t>
      </w:r>
      <w:sdt>
        <w:sdtPr>
          <w:rPr>
            <w:w w:val="95"/>
          </w:rPr>
          <w:id w:val="1843434894"/>
          <w:placeholder>
            <w:docPart w:val="DefaultPlaceholder_1082065158"/>
          </w:placeholder>
          <w:text/>
        </w:sdtPr>
        <w:sdtEndPr/>
        <w:sdtContent>
          <w:r w:rsidR="00BF158C" w:rsidRPr="00BF158C">
            <w:rPr>
              <w:w w:val="95"/>
            </w:rPr>
            <w:t>.......</w:t>
          </w:r>
        </w:sdtContent>
      </w:sdt>
      <w:r>
        <w:rPr>
          <w:w w:val="95"/>
        </w:rPr>
        <w:t>,</w:t>
      </w:r>
      <w:r>
        <w:rPr>
          <w:spacing w:val="25"/>
          <w:w w:val="95"/>
        </w:rPr>
        <w:t xml:space="preserve"> </w:t>
      </w:r>
      <w:r>
        <w:rPr>
          <w:w w:val="95"/>
        </w:rPr>
        <w:t>Τ.Κ</w:t>
      </w:r>
      <w:r w:rsidR="00AE40A5" w:rsidRPr="00AE40A5">
        <w:rPr>
          <w:w w:val="95"/>
        </w:rPr>
        <w:t xml:space="preserve">. </w:t>
      </w:r>
      <w:r>
        <w:rPr>
          <w:w w:val="95"/>
        </w:rPr>
        <w:t>.</w:t>
      </w:r>
      <w:sdt>
        <w:sdtPr>
          <w:rPr>
            <w:w w:val="95"/>
          </w:rPr>
          <w:id w:val="-738332592"/>
          <w:placeholder>
            <w:docPart w:val="DefaultPlaceholder_1082065158"/>
          </w:placeholder>
          <w:text/>
        </w:sdtPr>
        <w:sdtEndPr/>
        <w:sdtContent>
          <w:r w:rsidR="00BF158C" w:rsidRPr="00BF158C">
            <w:rPr>
              <w:w w:val="95"/>
            </w:rPr>
            <w:t>......</w:t>
          </w:r>
        </w:sdtContent>
      </w:sdt>
      <w:r>
        <w:rPr>
          <w:w w:val="95"/>
        </w:rPr>
        <w:t>),</w:t>
      </w:r>
      <w:r>
        <w:rPr>
          <w:spacing w:val="30"/>
          <w:w w:val="95"/>
        </w:rPr>
        <w:t xml:space="preserve"> </w:t>
      </w:r>
      <w:r>
        <w:rPr>
          <w:w w:val="95"/>
        </w:rPr>
        <w:t>με</w:t>
      </w:r>
      <w:sdt>
        <w:sdtPr>
          <w:rPr>
            <w:w w:val="95"/>
          </w:rPr>
          <w:id w:val="-1649824960"/>
          <w:placeholder>
            <w:docPart w:val="DefaultPlaceholder_1082065158"/>
          </w:placeholder>
          <w:text/>
        </w:sdtPr>
        <w:sdtEndPr/>
        <w:sdtContent>
          <w:r w:rsidR="0046311D" w:rsidRPr="0046311D">
            <w:rPr>
              <w:w w:val="95"/>
            </w:rPr>
            <w:t xml:space="preserve"> </w:t>
          </w:r>
        </w:sdtContent>
      </w:sdt>
      <w:r>
        <w:rPr>
          <w:w w:val="95"/>
        </w:rPr>
        <w:t>ΑΦΜ</w:t>
      </w:r>
      <w:r w:rsidR="00246E44">
        <w:rPr>
          <w:w w:val="95"/>
        </w:rPr>
        <w:t xml:space="preserve"> </w:t>
      </w:r>
      <w:sdt>
        <w:sdtPr>
          <w:rPr>
            <w:w w:val="95"/>
          </w:rPr>
          <w:id w:val="689267138"/>
          <w:placeholder>
            <w:docPart w:val="DefaultPlaceholder_1082065158"/>
          </w:placeholder>
          <w:text/>
        </w:sdtPr>
        <w:sdtEndPr/>
        <w:sdtContent>
          <w:r w:rsidR="00AE40A5">
            <w:rPr>
              <w:w w:val="95"/>
            </w:rPr>
            <w:t>……………</w:t>
          </w:r>
          <w:r w:rsidR="0046311D" w:rsidRPr="0046311D">
            <w:rPr>
              <w:w w:val="95"/>
            </w:rPr>
            <w:t>………………</w:t>
          </w:r>
        </w:sdtContent>
      </w:sdt>
      <w:r>
        <w:rPr>
          <w:w w:val="95"/>
        </w:rPr>
        <w:t xml:space="preserve">,  </w:t>
      </w:r>
      <w:r>
        <w:rPr>
          <w:spacing w:val="6"/>
          <w:w w:val="95"/>
        </w:rPr>
        <w:t xml:space="preserve"> </w:t>
      </w:r>
      <w:r w:rsidR="00246E44">
        <w:rPr>
          <w:w w:val="95"/>
        </w:rPr>
        <w:t>ΔOY ………………………………………</w:t>
      </w:r>
      <w:sdt>
        <w:sdtPr>
          <w:rPr>
            <w:w w:val="95"/>
          </w:rPr>
          <w:id w:val="1651638401"/>
          <w:placeholder>
            <w:docPart w:val="DefaultPlaceholder_1082065158"/>
          </w:placeholder>
          <w:text/>
        </w:sdtPr>
        <w:sdtEndPr/>
        <w:sdtContent>
          <w:r w:rsidR="00AE40A5" w:rsidRPr="00AE40A5">
            <w:rPr>
              <w:w w:val="95"/>
            </w:rPr>
            <w:t>…………………………...</w:t>
          </w:r>
          <w:r w:rsidR="0046311D" w:rsidRPr="00AE40A5">
            <w:rPr>
              <w:w w:val="95"/>
            </w:rPr>
            <w:t>………………………….</w:t>
          </w:r>
        </w:sdtContent>
      </w:sdt>
      <w:r w:rsidR="00AE40A5">
        <w:rPr>
          <w:w w:val="95"/>
        </w:rPr>
        <w:t xml:space="preserve">, </w:t>
      </w:r>
      <w:r>
        <w:rPr>
          <w:w w:val="95"/>
        </w:rPr>
        <w:t>που εκπροσωπείται νόμιμα</w:t>
      </w:r>
      <w:r>
        <w:rPr>
          <w:spacing w:val="-17"/>
          <w:w w:val="95"/>
        </w:rPr>
        <w:t xml:space="preserve"> </w:t>
      </w:r>
      <w:r w:rsidR="0046311D">
        <w:rPr>
          <w:w w:val="95"/>
        </w:rPr>
        <w:t>από</w:t>
      </w:r>
      <w:r w:rsidR="0046311D" w:rsidRPr="0046311D">
        <w:rPr>
          <w:w w:val="95"/>
        </w:rPr>
        <w:t xml:space="preserve"> </w:t>
      </w:r>
      <w:r>
        <w:rPr>
          <w:w w:val="95"/>
        </w:rPr>
        <w:t>τον/</w:t>
      </w:r>
      <w:r w:rsidR="0046311D">
        <w:rPr>
          <w:w w:val="95"/>
        </w:rPr>
        <w:t>τους</w:t>
      </w:r>
      <w:sdt>
        <w:sdtPr>
          <w:rPr>
            <w:w w:val="95"/>
          </w:rPr>
          <w:id w:val="-442386468"/>
          <w:placeholder>
            <w:docPart w:val="DefaultPlaceholder_1082065158"/>
          </w:placeholder>
          <w:text/>
        </w:sdtPr>
        <w:sdtEndPr/>
        <w:sdtContent>
          <w:r w:rsidR="0046311D" w:rsidRPr="0046311D">
            <w:rPr>
              <w:w w:val="95"/>
            </w:rPr>
            <w:t>…………………..............................</w:t>
          </w:r>
        </w:sdtContent>
      </w:sdt>
      <w:r>
        <w:rPr>
          <w:w w:val="95"/>
        </w:rPr>
        <w:t xml:space="preserve">,    με    υγειονομικά    υπεύθυνο    αδειούχο </w:t>
      </w:r>
      <w:r>
        <w:rPr>
          <w:spacing w:val="26"/>
          <w:w w:val="95"/>
        </w:rPr>
        <w:t xml:space="preserve"> </w:t>
      </w:r>
      <w:r>
        <w:rPr>
          <w:w w:val="95"/>
        </w:rPr>
        <w:t>οπτικό</w:t>
      </w:r>
      <w:r w:rsidR="00BF158C" w:rsidRPr="00BF158C">
        <w:t xml:space="preserve"> </w:t>
      </w:r>
      <w:sdt>
        <w:sdtPr>
          <w:id w:val="1595826460"/>
          <w:placeholder>
            <w:docPart w:val="DefaultPlaceholder_1082065158"/>
          </w:placeholder>
          <w:text/>
        </w:sdtPr>
        <w:sdtEndPr/>
        <w:sdtContent>
          <w:r w:rsidR="0046311D" w:rsidRPr="0046311D">
            <w:t>………………………………………………………</w:t>
          </w:r>
          <w:r w:rsidR="0046311D">
            <w:t>..</w:t>
          </w:r>
        </w:sdtContent>
      </w:sdt>
      <w:r>
        <w:rPr>
          <w:w w:val="95"/>
        </w:rPr>
        <w:t>, διαθέτει την</w:t>
      </w:r>
      <w:r>
        <w:rPr>
          <w:spacing w:val="15"/>
          <w:w w:val="95"/>
        </w:rPr>
        <w:t xml:space="preserve"> </w:t>
      </w:r>
      <w:r>
        <w:rPr>
          <w:w w:val="95"/>
        </w:rPr>
        <w:t>υπ’</w:t>
      </w:r>
      <w:r>
        <w:rPr>
          <w:spacing w:val="5"/>
          <w:w w:val="95"/>
        </w:rPr>
        <w:t xml:space="preserve"> </w:t>
      </w:r>
      <w:r>
        <w:rPr>
          <w:w w:val="95"/>
        </w:rPr>
        <w:t>αριθμ.</w:t>
      </w:r>
      <w:r w:rsidR="00AE40A5" w:rsidRPr="00AE40A5">
        <w:rPr>
          <w:w w:val="95"/>
        </w:rPr>
        <w:t xml:space="preserve"> </w:t>
      </w:r>
      <w:sdt>
        <w:sdtPr>
          <w:rPr>
            <w:w w:val="95"/>
          </w:rPr>
          <w:id w:val="-1179572999"/>
          <w:placeholder>
            <w:docPart w:val="DefaultPlaceholder_1082065158"/>
          </w:placeholder>
          <w:text/>
        </w:sdtPr>
        <w:sdtEndPr/>
        <w:sdtContent>
          <w:r w:rsidR="0046311D" w:rsidRPr="0046311D">
            <w:rPr>
              <w:w w:val="95"/>
            </w:rPr>
            <w:t xml:space="preserve">..................................... </w:t>
          </w:r>
        </w:sdtContent>
      </w:sdt>
      <w:r>
        <w:rPr>
          <w:w w:val="90"/>
        </w:rPr>
        <w:t xml:space="preserve">άδεια </w:t>
      </w:r>
      <w:r>
        <w:rPr>
          <w:w w:val="95"/>
        </w:rPr>
        <w:t>ασκήσεως</w:t>
      </w:r>
      <w:r>
        <w:rPr>
          <w:spacing w:val="-14"/>
          <w:w w:val="95"/>
        </w:rPr>
        <w:t xml:space="preserve"> </w:t>
      </w:r>
      <w:r>
        <w:rPr>
          <w:w w:val="95"/>
        </w:rPr>
        <w:t>επαγγέλματος</w:t>
      </w:r>
      <w:r>
        <w:rPr>
          <w:spacing w:val="-13"/>
          <w:w w:val="95"/>
        </w:rPr>
        <w:t xml:space="preserve"> </w:t>
      </w:r>
      <w:r>
        <w:rPr>
          <w:w w:val="95"/>
        </w:rPr>
        <w:t>και</w:t>
      </w:r>
      <w:r>
        <w:rPr>
          <w:spacing w:val="-14"/>
          <w:w w:val="95"/>
        </w:rPr>
        <w:t xml:space="preserve"> </w:t>
      </w:r>
      <w:r>
        <w:rPr>
          <w:w w:val="95"/>
        </w:rPr>
        <w:t>επιπλέον</w:t>
      </w:r>
      <w:r>
        <w:rPr>
          <w:spacing w:val="-14"/>
          <w:w w:val="95"/>
        </w:rPr>
        <w:t xml:space="preserve"> </w:t>
      </w:r>
      <w:r>
        <w:rPr>
          <w:w w:val="95"/>
        </w:rPr>
        <w:t>διαθέτει</w:t>
      </w:r>
      <w:r>
        <w:rPr>
          <w:spacing w:val="-13"/>
          <w:w w:val="95"/>
        </w:rPr>
        <w:t xml:space="preserve"> </w:t>
      </w:r>
      <w:r>
        <w:rPr>
          <w:w w:val="95"/>
        </w:rPr>
        <w:t>την</w:t>
      </w:r>
      <w:r>
        <w:rPr>
          <w:spacing w:val="-13"/>
          <w:w w:val="95"/>
        </w:rPr>
        <w:t xml:space="preserve"> </w:t>
      </w:r>
      <w:r>
        <w:rPr>
          <w:w w:val="95"/>
        </w:rPr>
        <w:t>υπ’αριθμ.</w:t>
      </w:r>
      <w:r>
        <w:t xml:space="preserve"> </w:t>
      </w:r>
      <w:r>
        <w:rPr>
          <w:spacing w:val="-13"/>
        </w:rPr>
        <w:t xml:space="preserve"> </w:t>
      </w:r>
      <w:sdt>
        <w:sdtPr>
          <w:rPr>
            <w:spacing w:val="-13"/>
          </w:rPr>
          <w:id w:val="459154072"/>
          <w:placeholder>
            <w:docPart w:val="DefaultPlaceholder_1082065158"/>
          </w:placeholder>
          <w:text/>
        </w:sdtPr>
        <w:sdtEndPr/>
        <w:sdtContent>
          <w:r w:rsidR="0046311D" w:rsidRPr="0046311D">
            <w:rPr>
              <w:spacing w:val="-13"/>
            </w:rPr>
            <w:t>…………………………</w:t>
          </w:r>
        </w:sdtContent>
      </w:sdt>
      <w:r>
        <w:rPr>
          <w:rFonts w:ascii="Times New Roman" w:hAnsi="Times New Roman"/>
        </w:rPr>
        <w:t xml:space="preserve"> </w:t>
      </w:r>
      <w:r>
        <w:rPr>
          <w:w w:val="90"/>
        </w:rPr>
        <w:t>νόμιμη</w:t>
      </w:r>
      <w:r>
        <w:rPr>
          <w:spacing w:val="-32"/>
          <w:w w:val="90"/>
        </w:rPr>
        <w:t xml:space="preserve"> </w:t>
      </w:r>
      <w:r>
        <w:rPr>
          <w:w w:val="90"/>
        </w:rPr>
        <w:t>άδεια</w:t>
      </w:r>
      <w:r>
        <w:rPr>
          <w:spacing w:val="-31"/>
          <w:w w:val="90"/>
        </w:rPr>
        <w:t xml:space="preserve"> </w:t>
      </w:r>
      <w:r>
        <w:rPr>
          <w:w w:val="90"/>
        </w:rPr>
        <w:t>ίδρυσης</w:t>
      </w:r>
      <w:r>
        <w:rPr>
          <w:spacing w:val="-29"/>
          <w:w w:val="90"/>
        </w:rPr>
        <w:t xml:space="preserve"> </w:t>
      </w:r>
      <w:r>
        <w:rPr>
          <w:w w:val="90"/>
        </w:rPr>
        <w:t>και</w:t>
      </w:r>
      <w:r>
        <w:rPr>
          <w:spacing w:val="-29"/>
          <w:w w:val="90"/>
        </w:rPr>
        <w:t xml:space="preserve"> </w:t>
      </w:r>
      <w:r>
        <w:rPr>
          <w:w w:val="90"/>
        </w:rPr>
        <w:t>λειτουργίας</w:t>
      </w:r>
      <w:r>
        <w:rPr>
          <w:spacing w:val="-28"/>
          <w:w w:val="90"/>
        </w:rPr>
        <w:t xml:space="preserve"> </w:t>
      </w:r>
      <w:r>
        <w:rPr>
          <w:w w:val="90"/>
        </w:rPr>
        <w:t>ή</w:t>
      </w:r>
      <w:r>
        <w:rPr>
          <w:spacing w:val="-32"/>
          <w:w w:val="90"/>
        </w:rPr>
        <w:t xml:space="preserve"> </w:t>
      </w:r>
      <w:r>
        <w:rPr>
          <w:w w:val="90"/>
        </w:rPr>
        <w:t>βεβαίωση</w:t>
      </w:r>
      <w:r>
        <w:rPr>
          <w:spacing w:val="-32"/>
          <w:w w:val="90"/>
        </w:rPr>
        <w:t xml:space="preserve"> </w:t>
      </w:r>
      <w:r>
        <w:rPr>
          <w:w w:val="90"/>
        </w:rPr>
        <w:t>λειτουργίας</w:t>
      </w:r>
      <w:r>
        <w:rPr>
          <w:spacing w:val="-30"/>
          <w:w w:val="90"/>
        </w:rPr>
        <w:t xml:space="preserve"> </w:t>
      </w:r>
      <w:r>
        <w:rPr>
          <w:w w:val="90"/>
        </w:rPr>
        <w:t>καταστήματος</w:t>
      </w:r>
      <w:r>
        <w:rPr>
          <w:spacing w:val="-30"/>
          <w:w w:val="90"/>
        </w:rPr>
        <w:t xml:space="preserve"> </w:t>
      </w:r>
      <w:r>
        <w:rPr>
          <w:w w:val="90"/>
        </w:rPr>
        <w:t>οπτικών</w:t>
      </w:r>
      <w:r>
        <w:rPr>
          <w:spacing w:val="-32"/>
          <w:w w:val="90"/>
        </w:rPr>
        <w:t xml:space="preserve"> </w:t>
      </w:r>
      <w:r>
        <w:rPr>
          <w:w w:val="90"/>
        </w:rPr>
        <w:t>ειδών</w:t>
      </w:r>
      <w:r>
        <w:rPr>
          <w:spacing w:val="-31"/>
          <w:w w:val="90"/>
        </w:rPr>
        <w:t xml:space="preserve"> </w:t>
      </w:r>
      <w:r>
        <w:rPr>
          <w:w w:val="90"/>
        </w:rPr>
        <w:t>και</w:t>
      </w:r>
      <w:r>
        <w:rPr>
          <w:spacing w:val="-31"/>
          <w:w w:val="90"/>
        </w:rPr>
        <w:t xml:space="preserve"> </w:t>
      </w:r>
      <w:r>
        <w:rPr>
          <w:w w:val="90"/>
        </w:rPr>
        <w:t xml:space="preserve">τμήματος </w:t>
      </w:r>
      <w:r>
        <w:rPr>
          <w:w w:val="95"/>
        </w:rPr>
        <w:t>φακών</w:t>
      </w:r>
      <w:r>
        <w:rPr>
          <w:spacing w:val="-43"/>
          <w:w w:val="95"/>
        </w:rPr>
        <w:t xml:space="preserve"> </w:t>
      </w:r>
      <w:r>
        <w:rPr>
          <w:w w:val="95"/>
        </w:rPr>
        <w:t>επαφής,</w:t>
      </w:r>
      <w:r>
        <w:rPr>
          <w:spacing w:val="-41"/>
          <w:w w:val="95"/>
        </w:rPr>
        <w:t xml:space="preserve"> </w:t>
      </w:r>
      <w:r>
        <w:rPr>
          <w:w w:val="95"/>
        </w:rPr>
        <w:t>με</w:t>
      </w:r>
      <w:r>
        <w:rPr>
          <w:spacing w:val="-42"/>
          <w:w w:val="95"/>
        </w:rPr>
        <w:t xml:space="preserve"> </w:t>
      </w:r>
      <w:r>
        <w:rPr>
          <w:w w:val="95"/>
        </w:rPr>
        <w:t>αριθμό</w:t>
      </w:r>
      <w:r w:rsidR="00AE40A5" w:rsidRPr="00AE40A5">
        <w:rPr>
          <w:w w:val="95"/>
        </w:rPr>
        <w:t xml:space="preserve"> </w:t>
      </w:r>
      <w:sdt>
        <w:sdtPr>
          <w:rPr>
            <w:w w:val="95"/>
          </w:rPr>
          <w:id w:val="927384836"/>
          <w:placeholder>
            <w:docPart w:val="DefaultPlaceholder_1082065158"/>
          </w:placeholder>
          <w:text/>
        </w:sdtPr>
        <w:sdtEndPr/>
        <w:sdtContent>
          <w:r w:rsidR="00AE40A5" w:rsidRPr="00AE40A5">
            <w:rPr>
              <w:w w:val="95"/>
            </w:rPr>
            <w:t xml:space="preserve">………………………………………… </w:t>
          </w:r>
        </w:sdtContent>
      </w:sdt>
      <w:r>
        <w:rPr>
          <w:w w:val="95"/>
        </w:rPr>
        <w:t>του</w:t>
      </w:r>
      <w:r>
        <w:rPr>
          <w:spacing w:val="-45"/>
          <w:w w:val="95"/>
        </w:rPr>
        <w:t xml:space="preserve"> </w:t>
      </w:r>
      <w:r>
        <w:rPr>
          <w:w w:val="95"/>
        </w:rPr>
        <w:t>Μητρώου</w:t>
      </w:r>
      <w:r>
        <w:rPr>
          <w:spacing w:val="-44"/>
          <w:w w:val="95"/>
        </w:rPr>
        <w:t xml:space="preserve"> </w:t>
      </w:r>
      <w:r>
        <w:rPr>
          <w:w w:val="95"/>
        </w:rPr>
        <w:t>Οπτικών</w:t>
      </w:r>
      <w:r>
        <w:rPr>
          <w:spacing w:val="-44"/>
          <w:w w:val="95"/>
        </w:rPr>
        <w:t xml:space="preserve"> </w:t>
      </w:r>
      <w:r>
        <w:rPr>
          <w:w w:val="95"/>
        </w:rPr>
        <w:t>που</w:t>
      </w:r>
      <w:r>
        <w:rPr>
          <w:spacing w:val="-45"/>
          <w:w w:val="95"/>
        </w:rPr>
        <w:t xml:space="preserve"> </w:t>
      </w:r>
      <w:r>
        <w:rPr>
          <w:w w:val="95"/>
        </w:rPr>
        <w:t>θα</w:t>
      </w:r>
      <w:r>
        <w:rPr>
          <w:spacing w:val="-44"/>
          <w:w w:val="95"/>
        </w:rPr>
        <w:t xml:space="preserve"> </w:t>
      </w:r>
      <w:r>
        <w:rPr>
          <w:w w:val="95"/>
        </w:rPr>
        <w:t>αποκαλείται</w:t>
      </w:r>
      <w:r>
        <w:rPr>
          <w:spacing w:val="-44"/>
          <w:w w:val="95"/>
        </w:rPr>
        <w:t xml:space="preserve"> </w:t>
      </w:r>
      <w:r>
        <w:rPr>
          <w:w w:val="95"/>
        </w:rPr>
        <w:t>στο εξής, χάριν συντομίας, «Β’</w:t>
      </w:r>
      <w:r>
        <w:rPr>
          <w:spacing w:val="-32"/>
          <w:w w:val="95"/>
        </w:rPr>
        <w:t xml:space="preserve"> </w:t>
      </w:r>
      <w:r>
        <w:rPr>
          <w:w w:val="95"/>
        </w:rPr>
        <w:t>συμβαλλόμενος»,</w:t>
      </w:r>
    </w:p>
    <w:p w14:paraId="31CC70E7" w14:textId="77777777" w:rsidR="00B04830" w:rsidRDefault="00B04830">
      <w:pPr>
        <w:pStyle w:val="a3"/>
        <w:spacing w:before="1"/>
        <w:ind w:left="0"/>
        <w:jc w:val="left"/>
        <w:rPr>
          <w:sz w:val="19"/>
        </w:rPr>
      </w:pPr>
    </w:p>
    <w:p w14:paraId="0B141A46" w14:textId="77777777" w:rsidR="00B04830" w:rsidRDefault="00CA6E71">
      <w:pPr>
        <w:pStyle w:val="2"/>
      </w:pPr>
      <w:r>
        <w:rPr>
          <w:w w:val="95"/>
        </w:rPr>
        <w:t>συμφωνήθηκαν, συνομολογήθηκαν και έγιναν αμοιβαίως αποδεκτά τα ακόλουθα:</w:t>
      </w:r>
    </w:p>
    <w:p w14:paraId="1D40A66E" w14:textId="77777777" w:rsidR="00B04830" w:rsidRDefault="00B04830">
      <w:pPr>
        <w:pStyle w:val="a3"/>
        <w:spacing w:before="8"/>
        <w:ind w:left="0"/>
        <w:jc w:val="left"/>
        <w:rPr>
          <w:i/>
          <w:sz w:val="30"/>
        </w:rPr>
      </w:pPr>
    </w:p>
    <w:p w14:paraId="543D89E0" w14:textId="77777777" w:rsidR="00B04830" w:rsidRDefault="00CA6E71">
      <w:pPr>
        <w:pStyle w:val="3"/>
        <w:ind w:left="3507" w:right="3538"/>
        <w:jc w:val="center"/>
      </w:pPr>
      <w:r>
        <w:rPr>
          <w:w w:val="120"/>
        </w:rPr>
        <w:t>ΠΡΟΟΙΜΙΟ</w:t>
      </w:r>
    </w:p>
    <w:p w14:paraId="57DF2DE4" w14:textId="77777777" w:rsidR="00B04830" w:rsidRDefault="00CA6E71">
      <w:pPr>
        <w:pStyle w:val="a3"/>
        <w:spacing w:before="115" w:line="357" w:lineRule="auto"/>
        <w:ind w:right="149"/>
      </w:pPr>
      <w:r>
        <w:rPr>
          <w:w w:val="90"/>
        </w:rPr>
        <w:t>Ο</w:t>
      </w:r>
      <w:r>
        <w:rPr>
          <w:spacing w:val="-19"/>
          <w:w w:val="90"/>
        </w:rPr>
        <w:t xml:space="preserve"> </w:t>
      </w:r>
      <w:r>
        <w:rPr>
          <w:w w:val="90"/>
        </w:rPr>
        <w:t>Ε.Ο.Π.Υ.Υ.</w:t>
      </w:r>
      <w:r>
        <w:rPr>
          <w:spacing w:val="-19"/>
          <w:w w:val="90"/>
        </w:rPr>
        <w:t xml:space="preserve"> </w:t>
      </w:r>
      <w:r>
        <w:rPr>
          <w:w w:val="90"/>
        </w:rPr>
        <w:t>καλύπτει</w:t>
      </w:r>
      <w:r>
        <w:rPr>
          <w:spacing w:val="-19"/>
          <w:w w:val="90"/>
        </w:rPr>
        <w:t xml:space="preserve"> </w:t>
      </w:r>
      <w:r>
        <w:rPr>
          <w:w w:val="90"/>
        </w:rPr>
        <w:t>οπτικά</w:t>
      </w:r>
      <w:r>
        <w:rPr>
          <w:spacing w:val="-19"/>
          <w:w w:val="90"/>
        </w:rPr>
        <w:t xml:space="preserve"> </w:t>
      </w:r>
      <w:r>
        <w:rPr>
          <w:w w:val="90"/>
        </w:rPr>
        <w:t>είδη</w:t>
      </w:r>
      <w:r>
        <w:rPr>
          <w:spacing w:val="-17"/>
          <w:w w:val="90"/>
        </w:rPr>
        <w:t xml:space="preserve"> </w:t>
      </w:r>
      <w:r>
        <w:rPr>
          <w:w w:val="90"/>
        </w:rPr>
        <w:t>στα</w:t>
      </w:r>
      <w:r>
        <w:rPr>
          <w:spacing w:val="-19"/>
          <w:w w:val="90"/>
        </w:rPr>
        <w:t xml:space="preserve"> </w:t>
      </w:r>
      <w:r>
        <w:rPr>
          <w:w w:val="90"/>
        </w:rPr>
        <w:t>άμεσα</w:t>
      </w:r>
      <w:r>
        <w:rPr>
          <w:spacing w:val="-19"/>
          <w:w w:val="90"/>
        </w:rPr>
        <w:t xml:space="preserve"> </w:t>
      </w:r>
      <w:r>
        <w:rPr>
          <w:w w:val="90"/>
        </w:rPr>
        <w:t>και</w:t>
      </w:r>
      <w:r>
        <w:rPr>
          <w:spacing w:val="-19"/>
          <w:w w:val="90"/>
        </w:rPr>
        <w:t xml:space="preserve"> </w:t>
      </w:r>
      <w:r>
        <w:rPr>
          <w:w w:val="90"/>
        </w:rPr>
        <w:t>έμμεσα</w:t>
      </w:r>
      <w:r>
        <w:rPr>
          <w:spacing w:val="-20"/>
          <w:w w:val="90"/>
        </w:rPr>
        <w:t xml:space="preserve"> </w:t>
      </w:r>
      <w:r>
        <w:rPr>
          <w:w w:val="90"/>
        </w:rPr>
        <w:t>ασφαλισμένα</w:t>
      </w:r>
      <w:r>
        <w:rPr>
          <w:spacing w:val="-20"/>
          <w:w w:val="90"/>
        </w:rPr>
        <w:t xml:space="preserve"> </w:t>
      </w:r>
      <w:r>
        <w:rPr>
          <w:w w:val="90"/>
        </w:rPr>
        <w:t>πρόσωπα</w:t>
      </w:r>
      <w:r>
        <w:rPr>
          <w:spacing w:val="-18"/>
          <w:w w:val="90"/>
        </w:rPr>
        <w:t xml:space="preserve"> </w:t>
      </w:r>
      <w:r>
        <w:rPr>
          <w:w w:val="90"/>
        </w:rPr>
        <w:t>(εφεξής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Δικαιούχους), </w:t>
      </w:r>
      <w:r>
        <w:rPr>
          <w:w w:val="95"/>
        </w:rPr>
        <w:lastRenderedPageBreak/>
        <w:t>σύμφωνα</w:t>
      </w:r>
      <w:r>
        <w:rPr>
          <w:spacing w:val="-45"/>
          <w:w w:val="95"/>
        </w:rPr>
        <w:t xml:space="preserve"> </w:t>
      </w:r>
      <w:r>
        <w:rPr>
          <w:w w:val="95"/>
        </w:rPr>
        <w:t>με</w:t>
      </w:r>
      <w:r>
        <w:rPr>
          <w:spacing w:val="-46"/>
          <w:w w:val="95"/>
        </w:rPr>
        <w:t xml:space="preserve"> </w:t>
      </w:r>
      <w:r>
        <w:rPr>
          <w:w w:val="95"/>
        </w:rPr>
        <w:t>τις</w:t>
      </w:r>
      <w:r>
        <w:rPr>
          <w:spacing w:val="-45"/>
          <w:w w:val="95"/>
        </w:rPr>
        <w:t xml:space="preserve"> </w:t>
      </w:r>
      <w:r>
        <w:rPr>
          <w:w w:val="95"/>
        </w:rPr>
        <w:t>διατάξεις</w:t>
      </w:r>
      <w:r>
        <w:rPr>
          <w:spacing w:val="-45"/>
          <w:w w:val="95"/>
        </w:rPr>
        <w:t xml:space="preserve"> </w:t>
      </w:r>
      <w:r>
        <w:rPr>
          <w:w w:val="95"/>
        </w:rPr>
        <w:t>του</w:t>
      </w:r>
      <w:r>
        <w:rPr>
          <w:spacing w:val="-46"/>
          <w:w w:val="95"/>
        </w:rPr>
        <w:t xml:space="preserve"> </w:t>
      </w:r>
      <w:r>
        <w:rPr>
          <w:w w:val="95"/>
        </w:rPr>
        <w:t>Ενιαίου</w:t>
      </w:r>
      <w:r>
        <w:rPr>
          <w:spacing w:val="-46"/>
          <w:w w:val="95"/>
        </w:rPr>
        <w:t xml:space="preserve"> </w:t>
      </w:r>
      <w:r>
        <w:rPr>
          <w:w w:val="95"/>
        </w:rPr>
        <w:t>Κανονισμού</w:t>
      </w:r>
      <w:r>
        <w:rPr>
          <w:spacing w:val="-46"/>
          <w:w w:val="95"/>
        </w:rPr>
        <w:t xml:space="preserve"> </w:t>
      </w:r>
      <w:r>
        <w:rPr>
          <w:w w:val="95"/>
        </w:rPr>
        <w:t>Παροχών</w:t>
      </w:r>
      <w:r>
        <w:rPr>
          <w:spacing w:val="-45"/>
          <w:w w:val="95"/>
        </w:rPr>
        <w:t xml:space="preserve"> </w:t>
      </w:r>
      <w:r>
        <w:rPr>
          <w:w w:val="95"/>
        </w:rPr>
        <w:t>Υγείας</w:t>
      </w:r>
      <w:r>
        <w:rPr>
          <w:spacing w:val="-44"/>
          <w:w w:val="95"/>
        </w:rPr>
        <w:t xml:space="preserve"> </w:t>
      </w:r>
      <w:r>
        <w:rPr>
          <w:w w:val="95"/>
        </w:rPr>
        <w:t>του</w:t>
      </w:r>
      <w:r>
        <w:rPr>
          <w:spacing w:val="-46"/>
          <w:w w:val="95"/>
        </w:rPr>
        <w:t xml:space="preserve"> </w:t>
      </w:r>
      <w:r>
        <w:rPr>
          <w:w w:val="95"/>
        </w:rPr>
        <w:t>Ε.Ο.Π.Υ.Υ.</w:t>
      </w:r>
      <w:r>
        <w:rPr>
          <w:spacing w:val="-44"/>
          <w:w w:val="95"/>
        </w:rPr>
        <w:t xml:space="preserve"> </w:t>
      </w:r>
      <w:r>
        <w:rPr>
          <w:w w:val="95"/>
        </w:rPr>
        <w:t>(Ε.Κ.Π.Υ.)</w:t>
      </w:r>
      <w:r>
        <w:rPr>
          <w:spacing w:val="-46"/>
          <w:w w:val="95"/>
        </w:rPr>
        <w:t xml:space="preserve"> </w:t>
      </w:r>
      <w:r>
        <w:rPr>
          <w:w w:val="95"/>
        </w:rPr>
        <w:t>αυτού.</w:t>
      </w:r>
    </w:p>
    <w:p w14:paraId="27F063AA" w14:textId="77777777" w:rsidR="00B04830" w:rsidRDefault="00CA6E71">
      <w:pPr>
        <w:pStyle w:val="a3"/>
        <w:spacing w:line="357" w:lineRule="auto"/>
        <w:ind w:right="146"/>
      </w:pPr>
      <w:r>
        <w:rPr>
          <w:w w:val="95"/>
        </w:rPr>
        <w:t>Ο</w:t>
      </w:r>
      <w:r>
        <w:rPr>
          <w:spacing w:val="-18"/>
          <w:w w:val="95"/>
        </w:rPr>
        <w:t xml:space="preserve"> </w:t>
      </w:r>
      <w:r>
        <w:rPr>
          <w:w w:val="95"/>
        </w:rPr>
        <w:t>Ε.Ο.Π.Υ.Υ.,</w:t>
      </w:r>
      <w:r>
        <w:rPr>
          <w:spacing w:val="-18"/>
          <w:w w:val="95"/>
        </w:rPr>
        <w:t xml:space="preserve"> </w:t>
      </w:r>
      <w:r>
        <w:rPr>
          <w:w w:val="95"/>
        </w:rPr>
        <w:t>στο</w:t>
      </w:r>
      <w:r>
        <w:rPr>
          <w:spacing w:val="-18"/>
          <w:w w:val="95"/>
        </w:rPr>
        <w:t xml:space="preserve"> </w:t>
      </w:r>
      <w:r>
        <w:rPr>
          <w:w w:val="95"/>
        </w:rPr>
        <w:t>πλαίσιο</w:t>
      </w:r>
      <w:r>
        <w:rPr>
          <w:spacing w:val="-17"/>
          <w:w w:val="95"/>
        </w:rPr>
        <w:t xml:space="preserve"> </w:t>
      </w:r>
      <w:r>
        <w:rPr>
          <w:w w:val="95"/>
        </w:rPr>
        <w:t>παροχής</w:t>
      </w:r>
      <w:r>
        <w:rPr>
          <w:spacing w:val="-18"/>
          <w:w w:val="95"/>
        </w:rPr>
        <w:t xml:space="preserve"> </w:t>
      </w:r>
      <w:r>
        <w:rPr>
          <w:w w:val="95"/>
        </w:rPr>
        <w:t>ποιοτικών</w:t>
      </w:r>
      <w:r>
        <w:rPr>
          <w:spacing w:val="-18"/>
          <w:w w:val="95"/>
        </w:rPr>
        <w:t xml:space="preserve"> </w:t>
      </w:r>
      <w:r>
        <w:rPr>
          <w:w w:val="95"/>
        </w:rPr>
        <w:t>υπηρεσιών</w:t>
      </w:r>
      <w:r>
        <w:rPr>
          <w:spacing w:val="-18"/>
          <w:w w:val="95"/>
        </w:rPr>
        <w:t xml:space="preserve"> </w:t>
      </w:r>
      <w:r>
        <w:rPr>
          <w:w w:val="95"/>
        </w:rPr>
        <w:t>προς</w:t>
      </w:r>
      <w:r>
        <w:rPr>
          <w:spacing w:val="-18"/>
          <w:w w:val="95"/>
        </w:rPr>
        <w:t xml:space="preserve"> </w:t>
      </w:r>
      <w:r>
        <w:rPr>
          <w:w w:val="95"/>
        </w:rPr>
        <w:t>τους</w:t>
      </w:r>
      <w:r>
        <w:rPr>
          <w:spacing w:val="-18"/>
          <w:w w:val="95"/>
        </w:rPr>
        <w:t xml:space="preserve"> </w:t>
      </w:r>
      <w:r>
        <w:rPr>
          <w:w w:val="95"/>
        </w:rPr>
        <w:t>δικαιούχους</w:t>
      </w:r>
      <w:r>
        <w:rPr>
          <w:spacing w:val="-17"/>
          <w:w w:val="95"/>
        </w:rPr>
        <w:t xml:space="preserve"> </w:t>
      </w:r>
      <w:r>
        <w:rPr>
          <w:w w:val="95"/>
        </w:rPr>
        <w:t>του</w:t>
      </w:r>
      <w:r>
        <w:rPr>
          <w:spacing w:val="-19"/>
          <w:w w:val="95"/>
        </w:rPr>
        <w:t xml:space="preserve"> </w:t>
      </w:r>
      <w:r>
        <w:rPr>
          <w:w w:val="95"/>
        </w:rPr>
        <w:t>Οργανισμού, συμβάλλεται</w:t>
      </w:r>
      <w:r>
        <w:rPr>
          <w:spacing w:val="-19"/>
          <w:w w:val="95"/>
        </w:rPr>
        <w:t xml:space="preserve"> </w:t>
      </w:r>
      <w:r>
        <w:rPr>
          <w:w w:val="95"/>
        </w:rPr>
        <w:t>με</w:t>
      </w:r>
      <w:r>
        <w:rPr>
          <w:spacing w:val="-19"/>
          <w:w w:val="95"/>
        </w:rPr>
        <w:t xml:space="preserve"> </w:t>
      </w:r>
      <w:r>
        <w:rPr>
          <w:w w:val="95"/>
        </w:rPr>
        <w:t>όλα</w:t>
      </w:r>
      <w:r>
        <w:rPr>
          <w:spacing w:val="-19"/>
          <w:w w:val="95"/>
        </w:rPr>
        <w:t xml:space="preserve"> </w:t>
      </w:r>
      <w:r>
        <w:rPr>
          <w:w w:val="95"/>
        </w:rPr>
        <w:t>τα</w:t>
      </w:r>
      <w:r>
        <w:rPr>
          <w:spacing w:val="-19"/>
          <w:w w:val="95"/>
        </w:rPr>
        <w:t xml:space="preserve"> </w:t>
      </w:r>
      <w:r>
        <w:rPr>
          <w:w w:val="95"/>
        </w:rPr>
        <w:t>καταστήματα</w:t>
      </w:r>
      <w:r>
        <w:rPr>
          <w:spacing w:val="-19"/>
          <w:w w:val="95"/>
        </w:rPr>
        <w:t xml:space="preserve"> </w:t>
      </w:r>
      <w:r>
        <w:rPr>
          <w:w w:val="95"/>
        </w:rPr>
        <w:t>που</w:t>
      </w:r>
      <w:r>
        <w:rPr>
          <w:spacing w:val="-20"/>
          <w:w w:val="95"/>
        </w:rPr>
        <w:t xml:space="preserve"> </w:t>
      </w:r>
      <w:r>
        <w:rPr>
          <w:w w:val="95"/>
        </w:rPr>
        <w:t>πληρούν</w:t>
      </w:r>
      <w:r>
        <w:rPr>
          <w:spacing w:val="-19"/>
          <w:w w:val="95"/>
        </w:rPr>
        <w:t xml:space="preserve"> </w:t>
      </w:r>
      <w:r>
        <w:rPr>
          <w:w w:val="95"/>
        </w:rPr>
        <w:t>τις</w:t>
      </w:r>
      <w:r>
        <w:rPr>
          <w:spacing w:val="-19"/>
          <w:w w:val="95"/>
        </w:rPr>
        <w:t xml:space="preserve"> </w:t>
      </w:r>
      <w:r>
        <w:rPr>
          <w:w w:val="95"/>
        </w:rPr>
        <w:t>προϋποθέσεις</w:t>
      </w:r>
      <w:r>
        <w:rPr>
          <w:spacing w:val="-15"/>
          <w:w w:val="95"/>
        </w:rPr>
        <w:t xml:space="preserve"> </w:t>
      </w:r>
      <w:r>
        <w:rPr>
          <w:w w:val="95"/>
        </w:rPr>
        <w:t>του</w:t>
      </w:r>
      <w:r>
        <w:rPr>
          <w:spacing w:val="-19"/>
          <w:w w:val="95"/>
        </w:rPr>
        <w:t xml:space="preserve"> </w:t>
      </w:r>
      <w:r>
        <w:rPr>
          <w:w w:val="95"/>
        </w:rPr>
        <w:t>νόμου</w:t>
      </w:r>
      <w:r>
        <w:rPr>
          <w:spacing w:val="-20"/>
          <w:w w:val="95"/>
        </w:rPr>
        <w:t xml:space="preserve"> </w:t>
      </w:r>
      <w:r>
        <w:rPr>
          <w:w w:val="95"/>
        </w:rPr>
        <w:t>περί</w:t>
      </w:r>
      <w:r>
        <w:rPr>
          <w:spacing w:val="-19"/>
          <w:w w:val="95"/>
        </w:rPr>
        <w:t xml:space="preserve"> </w:t>
      </w:r>
      <w:r>
        <w:rPr>
          <w:w w:val="95"/>
        </w:rPr>
        <w:t>της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σύννομης </w:t>
      </w:r>
      <w:r>
        <w:rPr>
          <w:w w:val="90"/>
        </w:rPr>
        <w:t>λειτουργίας</w:t>
      </w:r>
      <w:r>
        <w:rPr>
          <w:spacing w:val="-20"/>
          <w:w w:val="90"/>
        </w:rPr>
        <w:t xml:space="preserve"> </w:t>
      </w:r>
      <w:r>
        <w:rPr>
          <w:w w:val="90"/>
        </w:rPr>
        <w:t>οπτικών</w:t>
      </w:r>
      <w:r>
        <w:rPr>
          <w:spacing w:val="-21"/>
          <w:w w:val="90"/>
        </w:rPr>
        <w:t xml:space="preserve"> </w:t>
      </w:r>
      <w:r>
        <w:rPr>
          <w:w w:val="90"/>
        </w:rPr>
        <w:t>καταστημάτων</w:t>
      </w:r>
      <w:r>
        <w:rPr>
          <w:spacing w:val="-21"/>
          <w:w w:val="90"/>
        </w:rPr>
        <w:t xml:space="preserve"> </w:t>
      </w:r>
      <w:r>
        <w:rPr>
          <w:w w:val="90"/>
        </w:rPr>
        <w:t>και</w:t>
      </w:r>
      <w:r>
        <w:rPr>
          <w:spacing w:val="-19"/>
          <w:w w:val="90"/>
        </w:rPr>
        <w:t xml:space="preserve"> </w:t>
      </w:r>
      <w:r>
        <w:rPr>
          <w:w w:val="90"/>
        </w:rPr>
        <w:t>των</w:t>
      </w:r>
      <w:r>
        <w:rPr>
          <w:spacing w:val="-22"/>
          <w:w w:val="90"/>
        </w:rPr>
        <w:t xml:space="preserve"> </w:t>
      </w:r>
      <w:r>
        <w:rPr>
          <w:w w:val="90"/>
        </w:rPr>
        <w:t>όρων</w:t>
      </w:r>
      <w:r>
        <w:rPr>
          <w:spacing w:val="-21"/>
          <w:w w:val="90"/>
        </w:rPr>
        <w:t xml:space="preserve"> </w:t>
      </w:r>
      <w:r>
        <w:rPr>
          <w:w w:val="90"/>
        </w:rPr>
        <w:t>της</w:t>
      </w:r>
      <w:r>
        <w:rPr>
          <w:spacing w:val="-19"/>
          <w:w w:val="90"/>
        </w:rPr>
        <w:t xml:space="preserve"> </w:t>
      </w:r>
      <w:r>
        <w:rPr>
          <w:w w:val="90"/>
        </w:rPr>
        <w:t>παρούσας</w:t>
      </w:r>
      <w:r>
        <w:rPr>
          <w:spacing w:val="-20"/>
          <w:w w:val="90"/>
        </w:rPr>
        <w:t xml:space="preserve"> </w:t>
      </w:r>
      <w:r>
        <w:rPr>
          <w:w w:val="90"/>
        </w:rPr>
        <w:t>σύμβασης,</w:t>
      </w:r>
      <w:r>
        <w:rPr>
          <w:spacing w:val="-20"/>
          <w:w w:val="90"/>
        </w:rPr>
        <w:t xml:space="preserve"> </w:t>
      </w:r>
      <w:r>
        <w:rPr>
          <w:w w:val="90"/>
        </w:rPr>
        <w:t>προς</w:t>
      </w:r>
      <w:r>
        <w:rPr>
          <w:spacing w:val="-20"/>
          <w:w w:val="90"/>
        </w:rPr>
        <w:t xml:space="preserve"> </w:t>
      </w:r>
      <w:r>
        <w:rPr>
          <w:w w:val="90"/>
        </w:rPr>
        <w:t>κάλυψη</w:t>
      </w:r>
      <w:r>
        <w:rPr>
          <w:spacing w:val="-21"/>
          <w:w w:val="90"/>
        </w:rPr>
        <w:t xml:space="preserve"> </w:t>
      </w:r>
      <w:r>
        <w:rPr>
          <w:w w:val="90"/>
        </w:rPr>
        <w:t>των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αναγκών </w:t>
      </w:r>
      <w:r>
        <w:rPr>
          <w:w w:val="95"/>
        </w:rPr>
        <w:t>σε</w:t>
      </w:r>
      <w:r>
        <w:rPr>
          <w:spacing w:val="-11"/>
          <w:w w:val="95"/>
        </w:rPr>
        <w:t xml:space="preserve"> </w:t>
      </w:r>
      <w:r>
        <w:rPr>
          <w:w w:val="95"/>
        </w:rPr>
        <w:t>παροχή</w:t>
      </w:r>
      <w:r>
        <w:rPr>
          <w:spacing w:val="-11"/>
          <w:w w:val="95"/>
        </w:rPr>
        <w:t xml:space="preserve"> </w:t>
      </w:r>
      <w:r>
        <w:rPr>
          <w:w w:val="95"/>
        </w:rPr>
        <w:t>οπτικών</w:t>
      </w:r>
      <w:r>
        <w:rPr>
          <w:spacing w:val="-11"/>
          <w:w w:val="95"/>
        </w:rPr>
        <w:t xml:space="preserve"> </w:t>
      </w:r>
      <w:r>
        <w:rPr>
          <w:w w:val="95"/>
        </w:rPr>
        <w:t>ειδών,</w:t>
      </w:r>
      <w:r>
        <w:rPr>
          <w:spacing w:val="-11"/>
          <w:w w:val="95"/>
        </w:rPr>
        <w:t xml:space="preserve"> </w:t>
      </w:r>
      <w:r>
        <w:rPr>
          <w:w w:val="95"/>
        </w:rPr>
        <w:t>αναπτύσσοντας</w:t>
      </w:r>
      <w:r>
        <w:rPr>
          <w:spacing w:val="-10"/>
          <w:w w:val="95"/>
        </w:rPr>
        <w:t xml:space="preserve"> </w:t>
      </w:r>
      <w:r>
        <w:rPr>
          <w:w w:val="95"/>
        </w:rPr>
        <w:t>δίκτυο</w:t>
      </w:r>
      <w:r>
        <w:rPr>
          <w:spacing w:val="-9"/>
          <w:w w:val="95"/>
        </w:rPr>
        <w:t xml:space="preserve"> </w:t>
      </w:r>
      <w:r>
        <w:rPr>
          <w:w w:val="95"/>
        </w:rPr>
        <w:t>συμβεβλημένων</w:t>
      </w:r>
      <w:r>
        <w:rPr>
          <w:spacing w:val="-11"/>
          <w:w w:val="95"/>
        </w:rPr>
        <w:t xml:space="preserve"> </w:t>
      </w:r>
      <w:r>
        <w:rPr>
          <w:w w:val="95"/>
        </w:rPr>
        <w:t>καταστημάτων</w:t>
      </w:r>
      <w:r>
        <w:rPr>
          <w:spacing w:val="-8"/>
          <w:w w:val="95"/>
        </w:rPr>
        <w:t xml:space="preserve"> </w:t>
      </w:r>
      <w:r>
        <w:rPr>
          <w:w w:val="95"/>
        </w:rPr>
        <w:t>οπτικών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ειδών </w:t>
      </w:r>
      <w:r>
        <w:t>πανελλαδικής</w:t>
      </w:r>
      <w:r>
        <w:rPr>
          <w:spacing w:val="-11"/>
        </w:rPr>
        <w:t xml:space="preserve"> </w:t>
      </w:r>
      <w:r>
        <w:t>εμβέλειας.</w:t>
      </w:r>
    </w:p>
    <w:p w14:paraId="4C2C3072" w14:textId="77777777" w:rsidR="00B04830" w:rsidRDefault="00CA6E71">
      <w:pPr>
        <w:pStyle w:val="a3"/>
        <w:spacing w:before="2"/>
        <w:jc w:val="left"/>
      </w:pPr>
      <w:r>
        <w:t>Ο</w:t>
      </w:r>
      <w:r>
        <w:rPr>
          <w:spacing w:val="-17"/>
        </w:rPr>
        <w:t xml:space="preserve"> </w:t>
      </w:r>
      <w:r>
        <w:t>Ε.Ο.Π.Υ.Υ.</w:t>
      </w:r>
      <w:r>
        <w:rPr>
          <w:spacing w:val="-16"/>
        </w:rPr>
        <w:t xml:space="preserve"> </w:t>
      </w:r>
      <w:r>
        <w:t>συνεργάζεται</w:t>
      </w:r>
      <w:r>
        <w:rPr>
          <w:spacing w:val="-17"/>
        </w:rPr>
        <w:t xml:space="preserve"> </w:t>
      </w:r>
      <w:r>
        <w:t>με</w:t>
      </w:r>
      <w:r>
        <w:rPr>
          <w:spacing w:val="-16"/>
        </w:rPr>
        <w:t xml:space="preserve"> </w:t>
      </w:r>
      <w:r>
        <w:t>το</w:t>
      </w:r>
      <w:r>
        <w:rPr>
          <w:spacing w:val="-16"/>
        </w:rPr>
        <w:t xml:space="preserve"> </w:t>
      </w:r>
      <w:r>
        <w:t>νεοσύστατο</w:t>
      </w:r>
      <w:r>
        <w:rPr>
          <w:spacing w:val="-17"/>
        </w:rPr>
        <w:t xml:space="preserve"> </w:t>
      </w:r>
      <w:r>
        <w:t>Νομικό</w:t>
      </w:r>
      <w:r>
        <w:rPr>
          <w:spacing w:val="-16"/>
        </w:rPr>
        <w:t xml:space="preserve"> </w:t>
      </w:r>
      <w:r>
        <w:t>Πρόσωπο</w:t>
      </w:r>
      <w:r>
        <w:rPr>
          <w:spacing w:val="-17"/>
        </w:rPr>
        <w:t xml:space="preserve"> </w:t>
      </w:r>
      <w:r>
        <w:t>Δημοσίου</w:t>
      </w:r>
      <w:r>
        <w:rPr>
          <w:spacing w:val="-17"/>
        </w:rPr>
        <w:t xml:space="preserve"> </w:t>
      </w:r>
      <w:r>
        <w:t>Δικαίου</w:t>
      </w:r>
      <w:r>
        <w:rPr>
          <w:spacing w:val="-16"/>
        </w:rPr>
        <w:t xml:space="preserve"> </w:t>
      </w:r>
      <w:r>
        <w:t>(Ν.Π.Δ.Δ.)</w:t>
      </w:r>
    </w:p>
    <w:p w14:paraId="1663E1D3" w14:textId="77758A0B" w:rsidR="00B04830" w:rsidRPr="001463C1" w:rsidRDefault="00CA6E71" w:rsidP="001463C1">
      <w:pPr>
        <w:pStyle w:val="a3"/>
        <w:spacing w:before="117" w:line="357" w:lineRule="auto"/>
        <w:ind w:right="152"/>
        <w:rPr>
          <w:spacing w:val="-33"/>
          <w:w w:val="90"/>
        </w:rPr>
      </w:pPr>
      <w:r>
        <w:rPr>
          <w:w w:val="95"/>
        </w:rPr>
        <w:t>«Πανελλήνιος</w:t>
      </w:r>
      <w:r>
        <w:rPr>
          <w:spacing w:val="-19"/>
          <w:w w:val="95"/>
        </w:rPr>
        <w:t xml:space="preserve"> </w:t>
      </w:r>
      <w:r>
        <w:rPr>
          <w:w w:val="95"/>
        </w:rPr>
        <w:t>Σύλλογος</w:t>
      </w:r>
      <w:r>
        <w:rPr>
          <w:spacing w:val="-19"/>
          <w:w w:val="95"/>
        </w:rPr>
        <w:t xml:space="preserve"> </w:t>
      </w:r>
      <w:r>
        <w:rPr>
          <w:w w:val="95"/>
        </w:rPr>
        <w:t>Οπτικών</w:t>
      </w:r>
      <w:r>
        <w:rPr>
          <w:spacing w:val="-19"/>
          <w:w w:val="95"/>
        </w:rPr>
        <w:t xml:space="preserve"> </w:t>
      </w:r>
      <w:r>
        <w:rPr>
          <w:w w:val="95"/>
        </w:rPr>
        <w:t>και</w:t>
      </w:r>
      <w:r>
        <w:rPr>
          <w:spacing w:val="-18"/>
          <w:w w:val="95"/>
        </w:rPr>
        <w:t xml:space="preserve"> </w:t>
      </w:r>
      <w:r>
        <w:rPr>
          <w:w w:val="95"/>
        </w:rPr>
        <w:t>Οπτομετρών</w:t>
      </w:r>
      <w:r>
        <w:rPr>
          <w:spacing w:val="-19"/>
          <w:w w:val="95"/>
        </w:rPr>
        <w:t xml:space="preserve"> </w:t>
      </w:r>
      <w:r>
        <w:rPr>
          <w:w w:val="95"/>
        </w:rPr>
        <w:t>Ν.Π.Δ.Δ.»</w:t>
      </w:r>
      <w:r>
        <w:rPr>
          <w:spacing w:val="-17"/>
          <w:w w:val="95"/>
        </w:rPr>
        <w:t xml:space="preserve"> </w:t>
      </w:r>
      <w:r>
        <w:rPr>
          <w:w w:val="95"/>
        </w:rPr>
        <w:t>-</w:t>
      </w:r>
      <w:r>
        <w:rPr>
          <w:spacing w:val="-19"/>
          <w:w w:val="95"/>
        </w:rPr>
        <w:t xml:space="preserve"> </w:t>
      </w:r>
      <w:r>
        <w:rPr>
          <w:w w:val="95"/>
        </w:rPr>
        <w:t>Π.Σ.Ο.Ο.</w:t>
      </w:r>
      <w:r>
        <w:rPr>
          <w:spacing w:val="-19"/>
          <w:w w:val="95"/>
        </w:rPr>
        <w:t xml:space="preserve"> </w:t>
      </w:r>
      <w:r>
        <w:rPr>
          <w:w w:val="95"/>
        </w:rPr>
        <w:t>(Νόμος</w:t>
      </w:r>
      <w:r>
        <w:rPr>
          <w:spacing w:val="-19"/>
          <w:w w:val="95"/>
        </w:rPr>
        <w:t xml:space="preserve"> </w:t>
      </w:r>
      <w:r>
        <w:rPr>
          <w:w w:val="95"/>
        </w:rPr>
        <w:t>4486/2017,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ΦΕΚ </w:t>
      </w:r>
      <w:r>
        <w:rPr>
          <w:w w:val="90"/>
        </w:rPr>
        <w:t>115/τ.Α/7-8-2017)</w:t>
      </w:r>
      <w:r>
        <w:rPr>
          <w:spacing w:val="-33"/>
          <w:w w:val="90"/>
        </w:rPr>
        <w:t xml:space="preserve"> </w:t>
      </w:r>
      <w:r>
        <w:rPr>
          <w:w w:val="90"/>
        </w:rPr>
        <w:t>για</w:t>
      </w:r>
      <w:r>
        <w:rPr>
          <w:spacing w:val="-33"/>
          <w:w w:val="90"/>
        </w:rPr>
        <w:t xml:space="preserve"> </w:t>
      </w:r>
      <w:r>
        <w:rPr>
          <w:w w:val="90"/>
        </w:rPr>
        <w:t>την</w:t>
      </w:r>
      <w:r>
        <w:rPr>
          <w:spacing w:val="-33"/>
          <w:w w:val="90"/>
        </w:rPr>
        <w:t xml:space="preserve"> </w:t>
      </w:r>
      <w:r>
        <w:rPr>
          <w:w w:val="90"/>
        </w:rPr>
        <w:t>επικαιροποίηση</w:t>
      </w:r>
      <w:r>
        <w:rPr>
          <w:spacing w:val="-33"/>
          <w:w w:val="90"/>
        </w:rPr>
        <w:t xml:space="preserve"> </w:t>
      </w:r>
      <w:r>
        <w:rPr>
          <w:w w:val="90"/>
        </w:rPr>
        <w:t>και</w:t>
      </w:r>
      <w:r>
        <w:rPr>
          <w:spacing w:val="-33"/>
          <w:w w:val="90"/>
        </w:rPr>
        <w:t xml:space="preserve"> </w:t>
      </w:r>
      <w:r>
        <w:rPr>
          <w:w w:val="90"/>
        </w:rPr>
        <w:t>τον</w:t>
      </w:r>
      <w:r>
        <w:rPr>
          <w:spacing w:val="-33"/>
          <w:w w:val="90"/>
        </w:rPr>
        <w:t xml:space="preserve"> </w:t>
      </w:r>
      <w:r>
        <w:rPr>
          <w:w w:val="90"/>
        </w:rPr>
        <w:t>έλεγχο</w:t>
      </w:r>
      <w:r>
        <w:rPr>
          <w:spacing w:val="-33"/>
          <w:w w:val="90"/>
        </w:rPr>
        <w:t xml:space="preserve"> </w:t>
      </w:r>
      <w:r>
        <w:rPr>
          <w:w w:val="90"/>
        </w:rPr>
        <w:t>των</w:t>
      </w:r>
      <w:r>
        <w:rPr>
          <w:spacing w:val="-32"/>
          <w:w w:val="90"/>
        </w:rPr>
        <w:t xml:space="preserve"> </w:t>
      </w:r>
      <w:r>
        <w:rPr>
          <w:w w:val="90"/>
        </w:rPr>
        <w:t>σχετικών</w:t>
      </w:r>
      <w:r>
        <w:rPr>
          <w:spacing w:val="-33"/>
          <w:w w:val="90"/>
        </w:rPr>
        <w:t xml:space="preserve"> </w:t>
      </w:r>
      <w:r>
        <w:rPr>
          <w:w w:val="90"/>
        </w:rPr>
        <w:t>αδειοδοτήσεων</w:t>
      </w:r>
      <w:r>
        <w:rPr>
          <w:spacing w:val="-32"/>
          <w:w w:val="90"/>
        </w:rPr>
        <w:t xml:space="preserve"> </w:t>
      </w:r>
      <w:r>
        <w:rPr>
          <w:w w:val="90"/>
        </w:rPr>
        <w:t>και</w:t>
      </w:r>
      <w:r>
        <w:rPr>
          <w:spacing w:val="-33"/>
          <w:w w:val="90"/>
        </w:rPr>
        <w:t xml:space="preserve"> </w:t>
      </w:r>
      <w:r>
        <w:rPr>
          <w:w w:val="90"/>
        </w:rPr>
        <w:t>βεβαιώσεων</w:t>
      </w:r>
      <w:r w:rsidR="001463C1" w:rsidRPr="001463C1">
        <w:rPr>
          <w:spacing w:val="-33"/>
          <w:w w:val="90"/>
        </w:rPr>
        <w:t xml:space="preserve"> </w:t>
      </w:r>
      <w:r>
        <w:rPr>
          <w:w w:val="95"/>
        </w:rPr>
        <w:t>καταστημάτων</w:t>
      </w:r>
      <w:r>
        <w:rPr>
          <w:spacing w:val="-17"/>
          <w:w w:val="95"/>
        </w:rPr>
        <w:t xml:space="preserve"> </w:t>
      </w:r>
      <w:r>
        <w:rPr>
          <w:w w:val="95"/>
        </w:rPr>
        <w:t>οπτικών</w:t>
      </w:r>
      <w:r>
        <w:rPr>
          <w:spacing w:val="-16"/>
          <w:w w:val="95"/>
        </w:rPr>
        <w:t xml:space="preserve"> </w:t>
      </w:r>
      <w:r>
        <w:rPr>
          <w:w w:val="95"/>
        </w:rPr>
        <w:t>ειδών</w:t>
      </w:r>
      <w:r>
        <w:rPr>
          <w:spacing w:val="-17"/>
          <w:w w:val="95"/>
        </w:rPr>
        <w:t xml:space="preserve"> </w:t>
      </w:r>
      <w:r>
        <w:rPr>
          <w:w w:val="95"/>
        </w:rPr>
        <w:t>σύμφωνα</w:t>
      </w:r>
      <w:r>
        <w:rPr>
          <w:spacing w:val="-16"/>
          <w:w w:val="95"/>
        </w:rPr>
        <w:t xml:space="preserve"> </w:t>
      </w:r>
      <w:r>
        <w:rPr>
          <w:w w:val="95"/>
        </w:rPr>
        <w:t>με</w:t>
      </w:r>
      <w:r>
        <w:rPr>
          <w:spacing w:val="-16"/>
          <w:w w:val="95"/>
        </w:rPr>
        <w:t xml:space="preserve"> </w:t>
      </w:r>
      <w:r>
        <w:rPr>
          <w:w w:val="95"/>
        </w:rPr>
        <w:t>την</w:t>
      </w:r>
      <w:r>
        <w:rPr>
          <w:spacing w:val="-15"/>
          <w:w w:val="95"/>
        </w:rPr>
        <w:t xml:space="preserve"> </w:t>
      </w:r>
      <w:r>
        <w:rPr>
          <w:w w:val="95"/>
        </w:rPr>
        <w:t>κείμενη</w:t>
      </w:r>
      <w:r>
        <w:rPr>
          <w:spacing w:val="-14"/>
          <w:w w:val="95"/>
        </w:rPr>
        <w:t xml:space="preserve"> </w:t>
      </w:r>
      <w:r>
        <w:rPr>
          <w:w w:val="95"/>
        </w:rPr>
        <w:t>νομοθεσία,</w:t>
      </w:r>
      <w:r>
        <w:rPr>
          <w:spacing w:val="35"/>
          <w:w w:val="95"/>
        </w:rPr>
        <w:t xml:space="preserve"> </w:t>
      </w:r>
      <w:r>
        <w:rPr>
          <w:w w:val="95"/>
        </w:rPr>
        <w:t>εφόσον</w:t>
      </w:r>
      <w:r>
        <w:rPr>
          <w:spacing w:val="-16"/>
          <w:w w:val="95"/>
        </w:rPr>
        <w:t xml:space="preserve"> </w:t>
      </w:r>
      <w:r>
        <w:rPr>
          <w:w w:val="95"/>
        </w:rPr>
        <w:t>εκδοθούν</w:t>
      </w:r>
      <w:r>
        <w:rPr>
          <w:spacing w:val="-16"/>
          <w:w w:val="95"/>
        </w:rPr>
        <w:t xml:space="preserve"> </w:t>
      </w:r>
      <w:r>
        <w:rPr>
          <w:w w:val="95"/>
        </w:rPr>
        <w:t>οι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κείμενες </w:t>
      </w:r>
      <w:r>
        <w:t>εκτελεστικές υπουργικές</w:t>
      </w:r>
      <w:r>
        <w:rPr>
          <w:spacing w:val="-22"/>
        </w:rPr>
        <w:t xml:space="preserve"> </w:t>
      </w:r>
      <w:r>
        <w:t>αποφάσεις.</w:t>
      </w:r>
    </w:p>
    <w:p w14:paraId="2494F9EF" w14:textId="77777777" w:rsidR="001463C1" w:rsidRDefault="001463C1">
      <w:pPr>
        <w:pStyle w:val="3"/>
        <w:ind w:left="3103"/>
        <w:jc w:val="left"/>
        <w:rPr>
          <w:w w:val="110"/>
        </w:rPr>
      </w:pPr>
    </w:p>
    <w:p w14:paraId="42BA2A4D" w14:textId="733DCAAB" w:rsidR="00B04830" w:rsidRDefault="00CA6E71">
      <w:pPr>
        <w:pStyle w:val="3"/>
        <w:ind w:left="3103"/>
        <w:jc w:val="left"/>
      </w:pPr>
      <w:r>
        <w:rPr>
          <w:w w:val="110"/>
        </w:rPr>
        <w:t>ΑΝΤΙΚΕΙΜΕΝΟ ΤΗΣ ΣΥΜΒΑΣΗΣ</w:t>
      </w:r>
    </w:p>
    <w:p w14:paraId="7AF5AB47" w14:textId="77777777" w:rsidR="00B04830" w:rsidRDefault="00CA6E71">
      <w:pPr>
        <w:pStyle w:val="a3"/>
        <w:spacing w:before="117" w:line="357" w:lineRule="auto"/>
        <w:ind w:right="118"/>
      </w:pPr>
      <w:r>
        <w:rPr>
          <w:w w:val="95"/>
        </w:rPr>
        <w:t>Η</w:t>
      </w:r>
      <w:r>
        <w:rPr>
          <w:spacing w:val="-41"/>
          <w:w w:val="95"/>
        </w:rPr>
        <w:t xml:space="preserve"> </w:t>
      </w:r>
      <w:r>
        <w:rPr>
          <w:w w:val="95"/>
        </w:rPr>
        <w:t>παροχή</w:t>
      </w:r>
      <w:r>
        <w:rPr>
          <w:spacing w:val="-42"/>
          <w:w w:val="95"/>
        </w:rPr>
        <w:t xml:space="preserve"> </w:t>
      </w:r>
      <w:r>
        <w:rPr>
          <w:w w:val="95"/>
        </w:rPr>
        <w:t>οπτικών</w:t>
      </w:r>
      <w:r>
        <w:rPr>
          <w:spacing w:val="-41"/>
          <w:w w:val="95"/>
        </w:rPr>
        <w:t xml:space="preserve"> </w:t>
      </w:r>
      <w:r>
        <w:rPr>
          <w:w w:val="95"/>
        </w:rPr>
        <w:t>ειδών</w:t>
      </w:r>
      <w:r>
        <w:rPr>
          <w:spacing w:val="-41"/>
          <w:w w:val="95"/>
        </w:rPr>
        <w:t xml:space="preserve"> </w:t>
      </w:r>
      <w:r>
        <w:rPr>
          <w:w w:val="95"/>
        </w:rPr>
        <w:t>σε</w:t>
      </w:r>
      <w:r>
        <w:rPr>
          <w:spacing w:val="-40"/>
          <w:w w:val="95"/>
        </w:rPr>
        <w:t xml:space="preserve"> </w:t>
      </w:r>
      <w:r>
        <w:rPr>
          <w:w w:val="95"/>
        </w:rPr>
        <w:t>Δικαιούχους</w:t>
      </w:r>
      <w:r>
        <w:rPr>
          <w:spacing w:val="-40"/>
          <w:w w:val="95"/>
        </w:rPr>
        <w:t xml:space="preserve"> </w:t>
      </w:r>
      <w:r>
        <w:rPr>
          <w:w w:val="95"/>
        </w:rPr>
        <w:t>του</w:t>
      </w:r>
      <w:r>
        <w:rPr>
          <w:spacing w:val="-41"/>
          <w:w w:val="95"/>
        </w:rPr>
        <w:t xml:space="preserve"> </w:t>
      </w:r>
      <w:r>
        <w:rPr>
          <w:w w:val="95"/>
        </w:rPr>
        <w:t>Ε.Ο.Π.Υ.Υ.,</w:t>
      </w:r>
      <w:r>
        <w:rPr>
          <w:spacing w:val="-41"/>
          <w:w w:val="95"/>
        </w:rPr>
        <w:t xml:space="preserve"> </w:t>
      </w:r>
      <w:r>
        <w:rPr>
          <w:w w:val="95"/>
        </w:rPr>
        <w:t>ως</w:t>
      </w:r>
      <w:r>
        <w:rPr>
          <w:spacing w:val="-40"/>
          <w:w w:val="95"/>
        </w:rPr>
        <w:t xml:space="preserve"> </w:t>
      </w:r>
      <w:r>
        <w:rPr>
          <w:w w:val="95"/>
        </w:rPr>
        <w:t>θεραπευτικά</w:t>
      </w:r>
      <w:r>
        <w:rPr>
          <w:spacing w:val="-41"/>
          <w:w w:val="95"/>
        </w:rPr>
        <w:t xml:space="preserve"> </w:t>
      </w:r>
      <w:r>
        <w:rPr>
          <w:w w:val="95"/>
        </w:rPr>
        <w:t>μέσα</w:t>
      </w:r>
      <w:r>
        <w:rPr>
          <w:spacing w:val="-40"/>
          <w:w w:val="95"/>
        </w:rPr>
        <w:t xml:space="preserve"> </w:t>
      </w:r>
      <w:r>
        <w:rPr>
          <w:w w:val="95"/>
        </w:rPr>
        <w:t>για</w:t>
      </w:r>
      <w:r>
        <w:rPr>
          <w:spacing w:val="-41"/>
          <w:w w:val="95"/>
        </w:rPr>
        <w:t xml:space="preserve"> </w:t>
      </w:r>
      <w:r>
        <w:rPr>
          <w:w w:val="95"/>
        </w:rPr>
        <w:t>την</w:t>
      </w:r>
      <w:r>
        <w:rPr>
          <w:spacing w:val="-41"/>
          <w:w w:val="95"/>
        </w:rPr>
        <w:t xml:space="preserve"> </w:t>
      </w:r>
      <w:r>
        <w:rPr>
          <w:w w:val="95"/>
        </w:rPr>
        <w:t>αποκατάσταση της</w:t>
      </w:r>
      <w:r>
        <w:rPr>
          <w:spacing w:val="-30"/>
          <w:w w:val="95"/>
        </w:rPr>
        <w:t xml:space="preserve"> </w:t>
      </w:r>
      <w:r>
        <w:rPr>
          <w:w w:val="95"/>
        </w:rPr>
        <w:t>οπτικής</w:t>
      </w:r>
      <w:r>
        <w:rPr>
          <w:spacing w:val="-30"/>
          <w:w w:val="95"/>
        </w:rPr>
        <w:t xml:space="preserve"> </w:t>
      </w:r>
      <w:r>
        <w:rPr>
          <w:w w:val="95"/>
        </w:rPr>
        <w:t>οξύτητας</w:t>
      </w:r>
      <w:r>
        <w:rPr>
          <w:spacing w:val="-30"/>
          <w:w w:val="95"/>
        </w:rPr>
        <w:t xml:space="preserve"> </w:t>
      </w:r>
      <w:r>
        <w:rPr>
          <w:w w:val="95"/>
        </w:rPr>
        <w:t>(διαθλαστικές</w:t>
      </w:r>
      <w:r>
        <w:rPr>
          <w:spacing w:val="-30"/>
          <w:w w:val="95"/>
        </w:rPr>
        <w:t xml:space="preserve"> </w:t>
      </w:r>
      <w:r>
        <w:rPr>
          <w:w w:val="95"/>
        </w:rPr>
        <w:t>ανωμαλίες</w:t>
      </w:r>
      <w:r>
        <w:rPr>
          <w:spacing w:val="-28"/>
          <w:w w:val="95"/>
        </w:rPr>
        <w:t xml:space="preserve"> </w:t>
      </w:r>
      <w:r>
        <w:rPr>
          <w:w w:val="95"/>
        </w:rPr>
        <w:t>–</w:t>
      </w:r>
      <w:r>
        <w:rPr>
          <w:spacing w:val="-29"/>
          <w:w w:val="95"/>
        </w:rPr>
        <w:t xml:space="preserve"> </w:t>
      </w:r>
      <w:r>
        <w:rPr>
          <w:w w:val="95"/>
        </w:rPr>
        <w:t>κερατόκωνος),</w:t>
      </w:r>
      <w:r>
        <w:rPr>
          <w:spacing w:val="-30"/>
          <w:w w:val="95"/>
        </w:rPr>
        <w:t xml:space="preserve"> </w:t>
      </w:r>
      <w:r>
        <w:rPr>
          <w:w w:val="95"/>
        </w:rPr>
        <w:t>σύμφωνα</w:t>
      </w:r>
      <w:r>
        <w:rPr>
          <w:spacing w:val="-30"/>
          <w:w w:val="95"/>
        </w:rPr>
        <w:t xml:space="preserve"> </w:t>
      </w:r>
      <w:r>
        <w:rPr>
          <w:w w:val="95"/>
        </w:rPr>
        <w:t>με</w:t>
      </w:r>
      <w:r>
        <w:rPr>
          <w:spacing w:val="-29"/>
          <w:w w:val="95"/>
        </w:rPr>
        <w:t xml:space="preserve"> </w:t>
      </w:r>
      <w:r>
        <w:rPr>
          <w:w w:val="95"/>
        </w:rPr>
        <w:t>τον</w:t>
      </w:r>
      <w:r>
        <w:rPr>
          <w:spacing w:val="-29"/>
          <w:w w:val="95"/>
        </w:rPr>
        <w:t xml:space="preserve"> </w:t>
      </w:r>
      <w:r>
        <w:rPr>
          <w:w w:val="95"/>
        </w:rPr>
        <w:t>Ενιαίο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Κανονισμό </w:t>
      </w:r>
      <w:r>
        <w:rPr>
          <w:w w:val="90"/>
        </w:rPr>
        <w:t>Παροχών</w:t>
      </w:r>
      <w:r>
        <w:rPr>
          <w:spacing w:val="-21"/>
          <w:w w:val="90"/>
        </w:rPr>
        <w:t xml:space="preserve"> </w:t>
      </w:r>
      <w:r>
        <w:rPr>
          <w:w w:val="90"/>
        </w:rPr>
        <w:t>Υγείας</w:t>
      </w:r>
      <w:r>
        <w:rPr>
          <w:spacing w:val="-19"/>
          <w:w w:val="90"/>
        </w:rPr>
        <w:t xml:space="preserve"> </w:t>
      </w:r>
      <w:r>
        <w:rPr>
          <w:w w:val="90"/>
        </w:rPr>
        <w:t>(Ε.Κ.Π.Υ.)</w:t>
      </w:r>
      <w:r>
        <w:rPr>
          <w:spacing w:val="-19"/>
          <w:w w:val="90"/>
        </w:rPr>
        <w:t xml:space="preserve"> </w:t>
      </w:r>
      <w:r>
        <w:rPr>
          <w:w w:val="90"/>
        </w:rPr>
        <w:t>του</w:t>
      </w:r>
      <w:r>
        <w:rPr>
          <w:spacing w:val="-21"/>
          <w:w w:val="90"/>
        </w:rPr>
        <w:t xml:space="preserve"> </w:t>
      </w:r>
      <w:r>
        <w:rPr>
          <w:w w:val="90"/>
        </w:rPr>
        <w:t>Ε.Ο.Π.Υ.Υ.,</w:t>
      </w:r>
      <w:r>
        <w:rPr>
          <w:spacing w:val="-18"/>
          <w:w w:val="90"/>
        </w:rPr>
        <w:t xml:space="preserve"> </w:t>
      </w:r>
      <w:r>
        <w:rPr>
          <w:w w:val="90"/>
        </w:rPr>
        <w:t>όπως</w:t>
      </w:r>
      <w:r>
        <w:rPr>
          <w:spacing w:val="-19"/>
          <w:w w:val="90"/>
        </w:rPr>
        <w:t xml:space="preserve"> </w:t>
      </w:r>
      <w:r>
        <w:rPr>
          <w:w w:val="90"/>
        </w:rPr>
        <w:t>ισχύει</w:t>
      </w:r>
      <w:r>
        <w:rPr>
          <w:spacing w:val="-19"/>
          <w:w w:val="90"/>
        </w:rPr>
        <w:t xml:space="preserve"> </w:t>
      </w:r>
      <w:r>
        <w:rPr>
          <w:w w:val="90"/>
        </w:rPr>
        <w:t>κάθε</w:t>
      </w:r>
      <w:r>
        <w:rPr>
          <w:spacing w:val="-20"/>
          <w:w w:val="90"/>
        </w:rPr>
        <w:t xml:space="preserve"> </w:t>
      </w:r>
      <w:r>
        <w:rPr>
          <w:w w:val="90"/>
        </w:rPr>
        <w:t>φορά.</w:t>
      </w:r>
      <w:r>
        <w:rPr>
          <w:spacing w:val="-20"/>
          <w:w w:val="90"/>
        </w:rPr>
        <w:t xml:space="preserve"> </w:t>
      </w:r>
      <w:r>
        <w:rPr>
          <w:w w:val="90"/>
        </w:rPr>
        <w:t>Ο</w:t>
      </w:r>
      <w:r>
        <w:rPr>
          <w:spacing w:val="-19"/>
          <w:w w:val="90"/>
        </w:rPr>
        <w:t xml:space="preserve"> </w:t>
      </w:r>
      <w:r>
        <w:rPr>
          <w:w w:val="90"/>
        </w:rPr>
        <w:t>Β’</w:t>
      </w:r>
      <w:r>
        <w:rPr>
          <w:spacing w:val="-17"/>
          <w:w w:val="90"/>
        </w:rPr>
        <w:t xml:space="preserve"> </w:t>
      </w:r>
      <w:r>
        <w:rPr>
          <w:w w:val="90"/>
        </w:rPr>
        <w:t>συμβαλλόμενος</w:t>
      </w:r>
      <w:r>
        <w:rPr>
          <w:spacing w:val="-18"/>
          <w:w w:val="90"/>
        </w:rPr>
        <w:t xml:space="preserve"> </w:t>
      </w:r>
      <w:r>
        <w:rPr>
          <w:w w:val="90"/>
        </w:rPr>
        <w:t>που</w:t>
      </w:r>
      <w:r>
        <w:rPr>
          <w:spacing w:val="-20"/>
          <w:w w:val="90"/>
        </w:rPr>
        <w:t xml:space="preserve"> </w:t>
      </w:r>
      <w:r>
        <w:rPr>
          <w:w w:val="90"/>
        </w:rPr>
        <w:t>πληροί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τις </w:t>
      </w:r>
      <w:r>
        <w:rPr>
          <w:w w:val="95"/>
        </w:rPr>
        <w:t>νόμιμες</w:t>
      </w:r>
      <w:r>
        <w:rPr>
          <w:spacing w:val="-15"/>
          <w:w w:val="95"/>
        </w:rPr>
        <w:t xml:space="preserve"> </w:t>
      </w:r>
      <w:r>
        <w:rPr>
          <w:w w:val="95"/>
        </w:rPr>
        <w:t>προϋποθέσεις</w:t>
      </w:r>
      <w:r>
        <w:rPr>
          <w:spacing w:val="-14"/>
          <w:w w:val="95"/>
        </w:rPr>
        <w:t xml:space="preserve"> </w:t>
      </w:r>
      <w:r>
        <w:rPr>
          <w:w w:val="95"/>
        </w:rPr>
        <w:t>λειτουργίας</w:t>
      </w:r>
      <w:r>
        <w:rPr>
          <w:spacing w:val="-14"/>
          <w:w w:val="95"/>
        </w:rPr>
        <w:t xml:space="preserve"> </w:t>
      </w:r>
      <w:r>
        <w:rPr>
          <w:w w:val="95"/>
        </w:rPr>
        <w:t>καταστήματος</w:t>
      </w:r>
      <w:r>
        <w:rPr>
          <w:spacing w:val="-15"/>
          <w:w w:val="95"/>
        </w:rPr>
        <w:t xml:space="preserve"> </w:t>
      </w:r>
      <w:r>
        <w:rPr>
          <w:w w:val="95"/>
        </w:rPr>
        <w:t>οπτικών,</w:t>
      </w:r>
      <w:r>
        <w:rPr>
          <w:spacing w:val="-15"/>
          <w:w w:val="95"/>
        </w:rPr>
        <w:t xml:space="preserve"> </w:t>
      </w:r>
      <w:r>
        <w:rPr>
          <w:w w:val="95"/>
        </w:rPr>
        <w:t>συμβάλλεται</w:t>
      </w:r>
      <w:r>
        <w:rPr>
          <w:spacing w:val="-15"/>
          <w:w w:val="95"/>
        </w:rPr>
        <w:t xml:space="preserve"> </w:t>
      </w:r>
      <w:r>
        <w:rPr>
          <w:w w:val="95"/>
        </w:rPr>
        <w:t>με</w:t>
      </w:r>
      <w:r>
        <w:rPr>
          <w:spacing w:val="-15"/>
          <w:w w:val="95"/>
        </w:rPr>
        <w:t xml:space="preserve"> </w:t>
      </w:r>
      <w:r>
        <w:rPr>
          <w:w w:val="95"/>
        </w:rPr>
        <w:t>τον</w:t>
      </w:r>
      <w:r>
        <w:rPr>
          <w:spacing w:val="-15"/>
          <w:w w:val="95"/>
        </w:rPr>
        <w:t xml:space="preserve"> </w:t>
      </w:r>
      <w:r>
        <w:rPr>
          <w:w w:val="95"/>
        </w:rPr>
        <w:t>Ε.Ο.Π.Υ.Υ.</w:t>
      </w:r>
      <w:r>
        <w:rPr>
          <w:spacing w:val="-15"/>
          <w:w w:val="95"/>
        </w:rPr>
        <w:t xml:space="preserve"> </w:t>
      </w:r>
      <w:r>
        <w:rPr>
          <w:w w:val="95"/>
        </w:rPr>
        <w:t>δια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της </w:t>
      </w:r>
      <w:r>
        <w:t>παρούσης</w:t>
      </w:r>
      <w:r>
        <w:rPr>
          <w:spacing w:val="-26"/>
        </w:rPr>
        <w:t xml:space="preserve"> </w:t>
      </w:r>
      <w:r>
        <w:t>σύμβασης,</w:t>
      </w:r>
      <w:r>
        <w:rPr>
          <w:spacing w:val="-23"/>
        </w:rPr>
        <w:t xml:space="preserve"> </w:t>
      </w:r>
      <w:r>
        <w:t>αποκλειστικά</w:t>
      </w:r>
      <w:r>
        <w:rPr>
          <w:spacing w:val="-25"/>
        </w:rPr>
        <w:t xml:space="preserve"> </w:t>
      </w:r>
      <w:r>
        <w:t>για</w:t>
      </w:r>
      <w:r>
        <w:rPr>
          <w:spacing w:val="-25"/>
        </w:rPr>
        <w:t xml:space="preserve"> </w:t>
      </w:r>
      <w:r>
        <w:t>τη</w:t>
      </w:r>
      <w:r>
        <w:rPr>
          <w:spacing w:val="-26"/>
        </w:rPr>
        <w:t xml:space="preserve"> </w:t>
      </w:r>
      <w:r>
        <w:t>χορήγηση</w:t>
      </w:r>
      <w:r>
        <w:rPr>
          <w:spacing w:val="-24"/>
        </w:rPr>
        <w:t xml:space="preserve"> </w:t>
      </w:r>
      <w:r>
        <w:t>των</w:t>
      </w:r>
      <w:r>
        <w:rPr>
          <w:spacing w:val="-26"/>
        </w:rPr>
        <w:t xml:space="preserve"> </w:t>
      </w:r>
      <w:r>
        <w:t>παραπάνω</w:t>
      </w:r>
      <w:r>
        <w:rPr>
          <w:spacing w:val="-25"/>
        </w:rPr>
        <w:t xml:space="preserve"> </w:t>
      </w:r>
      <w:r>
        <w:t>ειδών.</w:t>
      </w:r>
    </w:p>
    <w:p w14:paraId="3DB8C4CB" w14:textId="77777777" w:rsidR="00B04830" w:rsidRDefault="00B04830">
      <w:pPr>
        <w:pStyle w:val="a3"/>
        <w:spacing w:before="8"/>
        <w:ind w:left="0"/>
        <w:jc w:val="left"/>
        <w:rPr>
          <w:sz w:val="21"/>
        </w:rPr>
      </w:pPr>
    </w:p>
    <w:p w14:paraId="74627F47" w14:textId="77777777" w:rsidR="00B04830" w:rsidRDefault="00CA6E71">
      <w:pPr>
        <w:pStyle w:val="3"/>
        <w:spacing w:before="112"/>
        <w:ind w:left="3507" w:right="3542"/>
        <w:jc w:val="center"/>
      </w:pPr>
      <w:r>
        <w:rPr>
          <w:w w:val="115"/>
        </w:rPr>
        <w:t>ΟΡΟΙ ΣΥΜΒΑΣΗΣ</w:t>
      </w:r>
    </w:p>
    <w:p w14:paraId="01B9B757" w14:textId="77777777" w:rsidR="00B04830" w:rsidRDefault="00CA6E71">
      <w:pPr>
        <w:spacing w:before="130"/>
        <w:ind w:left="117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w w:val="105"/>
          <w:sz w:val="20"/>
        </w:rPr>
        <w:t>Άρθρο 1 - Γενικοί Όροι</w:t>
      </w:r>
    </w:p>
    <w:p w14:paraId="4CBB317D" w14:textId="77777777" w:rsidR="00B04830" w:rsidRDefault="00CA6E71">
      <w:pPr>
        <w:pStyle w:val="a4"/>
        <w:numPr>
          <w:ilvl w:val="0"/>
          <w:numId w:val="5"/>
        </w:numPr>
        <w:tabs>
          <w:tab w:val="left" w:pos="545"/>
        </w:tabs>
        <w:spacing w:before="117" w:line="348" w:lineRule="auto"/>
        <w:ind w:right="149" w:firstLine="0"/>
        <w:rPr>
          <w:sz w:val="20"/>
        </w:rPr>
      </w:pPr>
      <w:r>
        <w:rPr>
          <w:w w:val="90"/>
          <w:sz w:val="20"/>
        </w:rPr>
        <w:t>Ο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συμβαλλόμενος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διατηρεί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κατάστημα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οπτικών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ειδών,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διαθέτει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νόμιμη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άδεια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ή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βεβαίωση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 xml:space="preserve">νόμιμης </w:t>
      </w:r>
      <w:r>
        <w:rPr>
          <w:w w:val="95"/>
          <w:sz w:val="20"/>
        </w:rPr>
        <w:t xml:space="preserve">λειτουργίας, η οποία υποβάλλεται στην αρμόδια υπηρεσία για τη σύναψη της σύμβασης και έχει </w:t>
      </w:r>
      <w:r>
        <w:rPr>
          <w:w w:val="90"/>
          <w:sz w:val="20"/>
        </w:rPr>
        <w:t>υγειονομικό υπεύθυνο αδειούχο οπτικό, τα στοιχεία του οποίου (</w:t>
      </w:r>
      <w:r>
        <w:rPr>
          <w:i/>
          <w:w w:val="90"/>
          <w:sz w:val="21"/>
        </w:rPr>
        <w:t xml:space="preserve">Αρ. Πρωτοκόλλου Άδειας Άσκησης </w:t>
      </w:r>
      <w:r>
        <w:rPr>
          <w:i/>
          <w:w w:val="95"/>
          <w:sz w:val="21"/>
        </w:rPr>
        <w:t>Επαγγέλματος – Ημερομηνία</w:t>
      </w:r>
      <w:r>
        <w:rPr>
          <w:w w:val="95"/>
          <w:sz w:val="20"/>
        </w:rPr>
        <w:t>) επίσης υποβάλλονται στην αρμόδια υπηρεσία για τη σύναψη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της σύμβασης.</w:t>
      </w:r>
    </w:p>
    <w:p w14:paraId="44665AAF" w14:textId="77777777" w:rsidR="00B04830" w:rsidRDefault="00CA6E71">
      <w:pPr>
        <w:pStyle w:val="a4"/>
        <w:numPr>
          <w:ilvl w:val="0"/>
          <w:numId w:val="5"/>
        </w:numPr>
        <w:tabs>
          <w:tab w:val="left" w:pos="545"/>
        </w:tabs>
        <w:spacing w:before="12" w:line="357" w:lineRule="auto"/>
        <w:ind w:right="149" w:firstLine="0"/>
        <w:rPr>
          <w:sz w:val="20"/>
        </w:rPr>
      </w:pPr>
      <w:r>
        <w:rPr>
          <w:w w:val="90"/>
          <w:sz w:val="20"/>
        </w:rPr>
        <w:t>Για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τα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εμπορευόμενα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είδη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ο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συμβαλλόμενος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προσκομίζει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βεβαίωση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καλής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εμπορίας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διακίνησης (υπ’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αρ.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ΔΥ8δ/ΓΠοικ.1348/ΦΕΚ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32/τ.Β’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-16.01.2004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Κοινή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Υπουργική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Απόφαση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όπως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ισχύει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κάθε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φορά).</w:t>
      </w:r>
    </w:p>
    <w:p w14:paraId="25B1C6FD" w14:textId="77777777" w:rsidR="00B04830" w:rsidRDefault="00CA6E71">
      <w:pPr>
        <w:pStyle w:val="a4"/>
        <w:numPr>
          <w:ilvl w:val="0"/>
          <w:numId w:val="5"/>
        </w:numPr>
        <w:tabs>
          <w:tab w:val="left" w:pos="545"/>
        </w:tabs>
        <w:spacing w:before="1" w:line="357" w:lineRule="auto"/>
        <w:ind w:right="145" w:firstLine="0"/>
        <w:rPr>
          <w:sz w:val="20"/>
        </w:rPr>
      </w:pPr>
      <w:r>
        <w:rPr>
          <w:w w:val="95"/>
          <w:sz w:val="20"/>
        </w:rPr>
        <w:t>Ο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συμβαλλόμενος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υποχρεούται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πληροί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τις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προϋποθέσεις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νόμου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για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τη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διάθεση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των οπτικών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ειδών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διαθέτει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το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αναγκαίο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προσωπικό,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επάρκεια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προϊόντων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απαιτούμενη σύγχρονη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υλικοτεχνική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υποδομή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για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εξυπηρέτηση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Δικαιούχων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ως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προς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 xml:space="preserve">την </w:t>
      </w:r>
      <w:r>
        <w:rPr>
          <w:sz w:val="20"/>
        </w:rPr>
        <w:t>αποκατάσταση της οπτικής τους</w:t>
      </w:r>
      <w:r>
        <w:rPr>
          <w:spacing w:val="-51"/>
          <w:sz w:val="20"/>
        </w:rPr>
        <w:t xml:space="preserve"> </w:t>
      </w:r>
      <w:r>
        <w:rPr>
          <w:sz w:val="20"/>
        </w:rPr>
        <w:t>οξύτητας.</w:t>
      </w:r>
    </w:p>
    <w:p w14:paraId="302BA277" w14:textId="77777777" w:rsidR="00B04830" w:rsidRDefault="00CA6E71">
      <w:pPr>
        <w:pStyle w:val="a4"/>
        <w:numPr>
          <w:ilvl w:val="0"/>
          <w:numId w:val="5"/>
        </w:numPr>
        <w:tabs>
          <w:tab w:val="left" w:pos="545"/>
        </w:tabs>
        <w:spacing w:line="357" w:lineRule="auto"/>
        <w:ind w:firstLine="0"/>
        <w:rPr>
          <w:sz w:val="20"/>
        </w:rPr>
      </w:pPr>
      <w:r>
        <w:rPr>
          <w:w w:val="95"/>
          <w:sz w:val="20"/>
        </w:rPr>
        <w:t>Κατά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υποβολή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αιτήματός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για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τη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σύναψη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σύμβασης,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ο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συμβαλλόμενος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δηλώνει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 xml:space="preserve">με </w:t>
      </w:r>
      <w:r>
        <w:rPr>
          <w:sz w:val="20"/>
        </w:rPr>
        <w:t>Υπεύθυνη Δήλωση</w:t>
      </w:r>
      <w:r>
        <w:rPr>
          <w:spacing w:val="-20"/>
          <w:sz w:val="20"/>
        </w:rPr>
        <w:t xml:space="preserve"> </w:t>
      </w:r>
      <w:r>
        <w:rPr>
          <w:sz w:val="20"/>
        </w:rPr>
        <w:t>ότι:</w:t>
      </w:r>
    </w:p>
    <w:p w14:paraId="15047ECF" w14:textId="77777777" w:rsidR="00B04830" w:rsidRDefault="00CA6E71">
      <w:pPr>
        <w:spacing w:line="237" w:lineRule="auto"/>
        <w:ind w:left="117" w:right="146"/>
        <w:jc w:val="both"/>
        <w:rPr>
          <w:sz w:val="16"/>
        </w:rPr>
      </w:pPr>
      <w:r>
        <w:rPr>
          <w:sz w:val="16"/>
        </w:rPr>
        <w:t>α)</w:t>
      </w:r>
      <w:r>
        <w:rPr>
          <w:spacing w:val="-6"/>
          <w:sz w:val="16"/>
        </w:rPr>
        <w:t xml:space="preserve"> </w:t>
      </w:r>
      <w:r>
        <w:rPr>
          <w:sz w:val="16"/>
        </w:rPr>
        <w:t>Δεν</w:t>
      </w:r>
      <w:r>
        <w:rPr>
          <w:spacing w:val="-19"/>
          <w:sz w:val="16"/>
        </w:rPr>
        <w:t xml:space="preserve"> </w:t>
      </w:r>
      <w:r>
        <w:rPr>
          <w:sz w:val="16"/>
        </w:rPr>
        <w:t>έχει</w:t>
      </w:r>
      <w:r>
        <w:rPr>
          <w:spacing w:val="-17"/>
          <w:sz w:val="16"/>
        </w:rPr>
        <w:t xml:space="preserve"> </w:t>
      </w:r>
      <w:r>
        <w:rPr>
          <w:sz w:val="16"/>
        </w:rPr>
        <w:t>εκδοθεί</w:t>
      </w:r>
      <w:r>
        <w:rPr>
          <w:spacing w:val="-18"/>
          <w:sz w:val="16"/>
        </w:rPr>
        <w:t xml:space="preserve"> </w:t>
      </w:r>
      <w:r>
        <w:rPr>
          <w:sz w:val="16"/>
        </w:rPr>
        <w:t>εις</w:t>
      </w:r>
      <w:r>
        <w:rPr>
          <w:spacing w:val="-18"/>
          <w:sz w:val="16"/>
        </w:rPr>
        <w:t xml:space="preserve"> </w:t>
      </w:r>
      <w:r>
        <w:rPr>
          <w:sz w:val="16"/>
        </w:rPr>
        <w:t>βάρος</w:t>
      </w:r>
      <w:r>
        <w:rPr>
          <w:spacing w:val="-19"/>
          <w:sz w:val="16"/>
        </w:rPr>
        <w:t xml:space="preserve"> </w:t>
      </w:r>
      <w:r>
        <w:rPr>
          <w:sz w:val="16"/>
        </w:rPr>
        <w:t>του</w:t>
      </w:r>
      <w:r>
        <w:rPr>
          <w:spacing w:val="-17"/>
          <w:sz w:val="16"/>
        </w:rPr>
        <w:t xml:space="preserve"> </w:t>
      </w:r>
      <w:r>
        <w:rPr>
          <w:sz w:val="16"/>
        </w:rPr>
        <w:t>αμετάκλητη</w:t>
      </w:r>
      <w:r>
        <w:rPr>
          <w:spacing w:val="-18"/>
          <w:sz w:val="16"/>
        </w:rPr>
        <w:t xml:space="preserve"> </w:t>
      </w:r>
      <w:r>
        <w:rPr>
          <w:sz w:val="16"/>
        </w:rPr>
        <w:t>καταδικαστική</w:t>
      </w:r>
      <w:r>
        <w:rPr>
          <w:spacing w:val="-19"/>
          <w:sz w:val="16"/>
        </w:rPr>
        <w:t xml:space="preserve"> </w:t>
      </w:r>
      <w:r>
        <w:rPr>
          <w:sz w:val="16"/>
        </w:rPr>
        <w:t>απόφαση,</w:t>
      </w:r>
      <w:r>
        <w:rPr>
          <w:spacing w:val="-19"/>
          <w:sz w:val="16"/>
        </w:rPr>
        <w:t xml:space="preserve"> </w:t>
      </w:r>
      <w:r>
        <w:rPr>
          <w:sz w:val="16"/>
        </w:rPr>
        <w:t>που</w:t>
      </w:r>
      <w:r>
        <w:rPr>
          <w:spacing w:val="-18"/>
          <w:sz w:val="16"/>
        </w:rPr>
        <w:t xml:space="preserve"> </w:t>
      </w:r>
      <w:r>
        <w:rPr>
          <w:sz w:val="16"/>
        </w:rPr>
        <w:t>περιέρχεται</w:t>
      </w:r>
      <w:r>
        <w:rPr>
          <w:spacing w:val="-19"/>
          <w:sz w:val="16"/>
        </w:rPr>
        <w:t xml:space="preserve"> </w:t>
      </w:r>
      <w:r>
        <w:rPr>
          <w:sz w:val="16"/>
        </w:rPr>
        <w:t>σε</w:t>
      </w:r>
      <w:r>
        <w:rPr>
          <w:spacing w:val="-19"/>
          <w:sz w:val="16"/>
        </w:rPr>
        <w:t xml:space="preserve"> </w:t>
      </w:r>
      <w:r>
        <w:rPr>
          <w:sz w:val="16"/>
        </w:rPr>
        <w:t>γνώση</w:t>
      </w:r>
      <w:r>
        <w:rPr>
          <w:spacing w:val="-19"/>
          <w:sz w:val="16"/>
        </w:rPr>
        <w:t xml:space="preserve"> </w:t>
      </w:r>
      <w:r>
        <w:rPr>
          <w:sz w:val="16"/>
        </w:rPr>
        <w:t>του</w:t>
      </w:r>
      <w:r>
        <w:rPr>
          <w:spacing w:val="-18"/>
          <w:sz w:val="16"/>
        </w:rPr>
        <w:t xml:space="preserve"> </w:t>
      </w:r>
      <w:r>
        <w:rPr>
          <w:sz w:val="16"/>
        </w:rPr>
        <w:t>Ε.Ο.Π.Υ.Υ..</w:t>
      </w:r>
      <w:r>
        <w:rPr>
          <w:spacing w:val="-19"/>
          <w:sz w:val="16"/>
        </w:rPr>
        <w:t xml:space="preserve"> </w:t>
      </w:r>
      <w:r>
        <w:rPr>
          <w:sz w:val="16"/>
        </w:rPr>
        <w:t xml:space="preserve">με </w:t>
      </w:r>
      <w:r>
        <w:rPr>
          <w:w w:val="95"/>
          <w:sz w:val="16"/>
        </w:rPr>
        <w:t xml:space="preserve">οποιοδήποτε τρόπο και αφορά τα παρακάτω αδικήματα, ήτοι συμμετοχή σε εγκληματική οργάνωση, δωροδοκία, απάτη, </w:t>
      </w:r>
      <w:r>
        <w:rPr>
          <w:sz w:val="16"/>
        </w:rPr>
        <w:t>νομιμοποίηση</w:t>
      </w:r>
      <w:r>
        <w:rPr>
          <w:spacing w:val="-12"/>
          <w:sz w:val="16"/>
        </w:rPr>
        <w:t xml:space="preserve"> </w:t>
      </w:r>
      <w:r>
        <w:rPr>
          <w:sz w:val="16"/>
        </w:rPr>
        <w:t>εσόδων</w:t>
      </w:r>
      <w:r>
        <w:rPr>
          <w:spacing w:val="-11"/>
          <w:sz w:val="16"/>
        </w:rPr>
        <w:t xml:space="preserve"> </w:t>
      </w:r>
      <w:r>
        <w:rPr>
          <w:sz w:val="16"/>
        </w:rPr>
        <w:t>από</w:t>
      </w:r>
      <w:r>
        <w:rPr>
          <w:spacing w:val="-12"/>
          <w:sz w:val="16"/>
        </w:rPr>
        <w:t xml:space="preserve"> </w:t>
      </w:r>
      <w:r>
        <w:rPr>
          <w:sz w:val="16"/>
        </w:rPr>
        <w:t>παράνομες</w:t>
      </w:r>
      <w:r>
        <w:rPr>
          <w:spacing w:val="-10"/>
          <w:sz w:val="16"/>
        </w:rPr>
        <w:t xml:space="preserve"> </w:t>
      </w:r>
      <w:r>
        <w:rPr>
          <w:sz w:val="16"/>
        </w:rPr>
        <w:t>δραστηριότητες,</w:t>
      </w:r>
    </w:p>
    <w:p w14:paraId="68817AED" w14:textId="77777777" w:rsidR="00B04830" w:rsidRDefault="00CA6E71">
      <w:pPr>
        <w:spacing w:before="1" w:line="237" w:lineRule="auto"/>
        <w:ind w:left="117" w:right="143"/>
        <w:jc w:val="both"/>
        <w:rPr>
          <w:sz w:val="16"/>
        </w:rPr>
      </w:pPr>
      <w:r>
        <w:rPr>
          <w:w w:val="90"/>
          <w:sz w:val="16"/>
        </w:rPr>
        <w:t>β)</w:t>
      </w:r>
      <w:r>
        <w:rPr>
          <w:spacing w:val="1"/>
          <w:w w:val="90"/>
          <w:sz w:val="16"/>
        </w:rPr>
        <w:t xml:space="preserve"> </w:t>
      </w:r>
      <w:r>
        <w:rPr>
          <w:w w:val="90"/>
          <w:sz w:val="16"/>
        </w:rPr>
        <w:t>Ο</w:t>
      </w:r>
      <w:r>
        <w:rPr>
          <w:spacing w:val="19"/>
          <w:w w:val="90"/>
          <w:sz w:val="16"/>
        </w:rPr>
        <w:t xml:space="preserve"> </w:t>
      </w:r>
      <w:r>
        <w:rPr>
          <w:w w:val="90"/>
          <w:sz w:val="16"/>
        </w:rPr>
        <w:t>Β’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συμβαλλόμενος</w:t>
      </w:r>
      <w:r>
        <w:rPr>
          <w:spacing w:val="-15"/>
          <w:w w:val="90"/>
          <w:sz w:val="16"/>
        </w:rPr>
        <w:t xml:space="preserve"> </w:t>
      </w:r>
      <w:r>
        <w:rPr>
          <w:w w:val="90"/>
          <w:sz w:val="16"/>
        </w:rPr>
        <w:t>δεν</w:t>
      </w:r>
      <w:r>
        <w:rPr>
          <w:spacing w:val="-17"/>
          <w:w w:val="90"/>
          <w:sz w:val="16"/>
        </w:rPr>
        <w:t xml:space="preserve"> </w:t>
      </w:r>
      <w:r>
        <w:rPr>
          <w:w w:val="90"/>
          <w:sz w:val="16"/>
        </w:rPr>
        <w:t>τελεί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υπό</w:t>
      </w:r>
      <w:r>
        <w:rPr>
          <w:spacing w:val="-17"/>
          <w:w w:val="90"/>
          <w:sz w:val="16"/>
        </w:rPr>
        <w:t xml:space="preserve"> </w:t>
      </w:r>
      <w:r>
        <w:rPr>
          <w:w w:val="90"/>
          <w:sz w:val="16"/>
        </w:rPr>
        <w:t>πτώχευση,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εκκαθάριση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εξυγίανση</w:t>
      </w:r>
      <w:r>
        <w:rPr>
          <w:spacing w:val="-18"/>
          <w:w w:val="90"/>
          <w:sz w:val="16"/>
        </w:rPr>
        <w:t xml:space="preserve"> </w:t>
      </w:r>
      <w:r>
        <w:rPr>
          <w:w w:val="90"/>
          <w:sz w:val="16"/>
        </w:rPr>
        <w:t>ή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αναγκαστική</w:t>
      </w:r>
      <w:r>
        <w:rPr>
          <w:spacing w:val="-17"/>
          <w:w w:val="90"/>
          <w:sz w:val="16"/>
        </w:rPr>
        <w:t xml:space="preserve"> </w:t>
      </w:r>
      <w:r>
        <w:rPr>
          <w:w w:val="90"/>
          <w:sz w:val="16"/>
        </w:rPr>
        <w:t>διαχείριση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ή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δεν</w:t>
      </w:r>
      <w:r>
        <w:rPr>
          <w:spacing w:val="-17"/>
          <w:w w:val="90"/>
          <w:sz w:val="16"/>
        </w:rPr>
        <w:t xml:space="preserve"> </w:t>
      </w:r>
      <w:r>
        <w:rPr>
          <w:w w:val="90"/>
          <w:sz w:val="16"/>
        </w:rPr>
        <w:t>συντρέχει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στο</w:t>
      </w:r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πρόσωπό του</w:t>
      </w:r>
      <w:r>
        <w:rPr>
          <w:spacing w:val="-22"/>
          <w:w w:val="90"/>
          <w:sz w:val="16"/>
        </w:rPr>
        <w:t xml:space="preserve"> </w:t>
      </w:r>
      <w:r>
        <w:rPr>
          <w:w w:val="90"/>
          <w:sz w:val="16"/>
        </w:rPr>
        <w:t>άλλη</w:t>
      </w:r>
      <w:r>
        <w:rPr>
          <w:spacing w:val="-21"/>
          <w:w w:val="90"/>
          <w:sz w:val="16"/>
        </w:rPr>
        <w:t xml:space="preserve"> </w:t>
      </w:r>
      <w:r>
        <w:rPr>
          <w:w w:val="90"/>
          <w:sz w:val="16"/>
        </w:rPr>
        <w:t>νομική</w:t>
      </w:r>
      <w:r>
        <w:rPr>
          <w:spacing w:val="-22"/>
          <w:w w:val="90"/>
          <w:sz w:val="16"/>
        </w:rPr>
        <w:t xml:space="preserve"> </w:t>
      </w:r>
      <w:r>
        <w:rPr>
          <w:w w:val="90"/>
          <w:sz w:val="16"/>
        </w:rPr>
        <w:t>ή</w:t>
      </w:r>
      <w:r>
        <w:rPr>
          <w:spacing w:val="-21"/>
          <w:w w:val="90"/>
          <w:sz w:val="16"/>
        </w:rPr>
        <w:t xml:space="preserve"> </w:t>
      </w:r>
      <w:r>
        <w:rPr>
          <w:w w:val="90"/>
          <w:sz w:val="16"/>
        </w:rPr>
        <w:t>πραγματική</w:t>
      </w:r>
      <w:r>
        <w:rPr>
          <w:spacing w:val="-21"/>
          <w:w w:val="90"/>
          <w:sz w:val="16"/>
        </w:rPr>
        <w:t xml:space="preserve"> </w:t>
      </w:r>
      <w:r>
        <w:rPr>
          <w:w w:val="90"/>
          <w:sz w:val="16"/>
        </w:rPr>
        <w:t>κατάσταση,</w:t>
      </w:r>
      <w:r>
        <w:rPr>
          <w:spacing w:val="-21"/>
          <w:w w:val="90"/>
          <w:sz w:val="16"/>
        </w:rPr>
        <w:t xml:space="preserve"> </w:t>
      </w:r>
      <w:r>
        <w:rPr>
          <w:w w:val="90"/>
          <w:sz w:val="16"/>
        </w:rPr>
        <w:t>ή</w:t>
      </w:r>
      <w:r>
        <w:rPr>
          <w:spacing w:val="-21"/>
          <w:w w:val="90"/>
          <w:sz w:val="16"/>
        </w:rPr>
        <w:t xml:space="preserve"> </w:t>
      </w:r>
      <w:r>
        <w:rPr>
          <w:w w:val="90"/>
          <w:sz w:val="16"/>
        </w:rPr>
        <w:t>σε</w:t>
      </w:r>
      <w:r>
        <w:rPr>
          <w:spacing w:val="-22"/>
          <w:w w:val="90"/>
          <w:sz w:val="16"/>
        </w:rPr>
        <w:t xml:space="preserve"> </w:t>
      </w:r>
      <w:r>
        <w:rPr>
          <w:w w:val="90"/>
          <w:sz w:val="16"/>
        </w:rPr>
        <w:t>οποιαδήποτε</w:t>
      </w:r>
      <w:r>
        <w:rPr>
          <w:spacing w:val="-21"/>
          <w:w w:val="90"/>
          <w:sz w:val="16"/>
        </w:rPr>
        <w:t xml:space="preserve"> </w:t>
      </w:r>
      <w:r>
        <w:rPr>
          <w:w w:val="90"/>
          <w:sz w:val="16"/>
        </w:rPr>
        <w:t>ανάλογη</w:t>
      </w:r>
      <w:r>
        <w:rPr>
          <w:spacing w:val="-22"/>
          <w:w w:val="90"/>
          <w:sz w:val="16"/>
        </w:rPr>
        <w:t xml:space="preserve"> </w:t>
      </w:r>
      <w:r>
        <w:rPr>
          <w:w w:val="90"/>
          <w:sz w:val="16"/>
        </w:rPr>
        <w:t>κατάσταση</w:t>
      </w:r>
      <w:r>
        <w:rPr>
          <w:spacing w:val="-21"/>
          <w:w w:val="90"/>
          <w:sz w:val="16"/>
        </w:rPr>
        <w:t xml:space="preserve"> </w:t>
      </w:r>
      <w:r>
        <w:rPr>
          <w:w w:val="90"/>
          <w:sz w:val="16"/>
        </w:rPr>
        <w:t>που</w:t>
      </w:r>
      <w:r>
        <w:rPr>
          <w:spacing w:val="-21"/>
          <w:w w:val="90"/>
          <w:sz w:val="16"/>
        </w:rPr>
        <w:t xml:space="preserve"> </w:t>
      </w:r>
      <w:r>
        <w:rPr>
          <w:w w:val="90"/>
          <w:sz w:val="16"/>
        </w:rPr>
        <w:t>προβλέπεται</w:t>
      </w:r>
      <w:r>
        <w:rPr>
          <w:spacing w:val="-22"/>
          <w:w w:val="90"/>
          <w:sz w:val="16"/>
        </w:rPr>
        <w:t xml:space="preserve"> </w:t>
      </w:r>
      <w:r>
        <w:rPr>
          <w:w w:val="90"/>
          <w:sz w:val="16"/>
        </w:rPr>
        <w:t>από</w:t>
      </w:r>
      <w:r>
        <w:rPr>
          <w:spacing w:val="-23"/>
          <w:w w:val="90"/>
          <w:sz w:val="16"/>
        </w:rPr>
        <w:t xml:space="preserve"> </w:t>
      </w:r>
      <w:r>
        <w:rPr>
          <w:w w:val="90"/>
          <w:sz w:val="16"/>
        </w:rPr>
        <w:t>τις</w:t>
      </w:r>
      <w:r>
        <w:rPr>
          <w:spacing w:val="-20"/>
          <w:w w:val="90"/>
          <w:sz w:val="16"/>
        </w:rPr>
        <w:t xml:space="preserve"> </w:t>
      </w:r>
      <w:r>
        <w:rPr>
          <w:w w:val="90"/>
          <w:sz w:val="16"/>
        </w:rPr>
        <w:t>διατάξεις</w:t>
      </w:r>
      <w:r>
        <w:rPr>
          <w:spacing w:val="-19"/>
          <w:w w:val="90"/>
          <w:sz w:val="16"/>
        </w:rPr>
        <w:t xml:space="preserve"> </w:t>
      </w:r>
      <w:r>
        <w:rPr>
          <w:w w:val="90"/>
          <w:sz w:val="16"/>
        </w:rPr>
        <w:t>της</w:t>
      </w:r>
      <w:r>
        <w:rPr>
          <w:spacing w:val="-20"/>
          <w:w w:val="90"/>
          <w:sz w:val="16"/>
        </w:rPr>
        <w:t xml:space="preserve"> </w:t>
      </w:r>
      <w:r>
        <w:rPr>
          <w:w w:val="90"/>
          <w:sz w:val="16"/>
        </w:rPr>
        <w:t xml:space="preserve">ελληνικής </w:t>
      </w:r>
      <w:r>
        <w:rPr>
          <w:sz w:val="16"/>
        </w:rPr>
        <w:t>νομοθεσίας,</w:t>
      </w:r>
      <w:r>
        <w:rPr>
          <w:spacing w:val="-21"/>
          <w:sz w:val="16"/>
        </w:rPr>
        <w:t xml:space="preserve"> </w:t>
      </w:r>
      <w:r>
        <w:rPr>
          <w:sz w:val="16"/>
        </w:rPr>
        <w:t>που</w:t>
      </w:r>
      <w:r>
        <w:rPr>
          <w:spacing w:val="-20"/>
          <w:sz w:val="16"/>
        </w:rPr>
        <w:t xml:space="preserve"> </w:t>
      </w:r>
      <w:r>
        <w:rPr>
          <w:sz w:val="16"/>
        </w:rPr>
        <w:t>θα</w:t>
      </w:r>
      <w:r>
        <w:rPr>
          <w:spacing w:val="-20"/>
          <w:sz w:val="16"/>
        </w:rPr>
        <w:t xml:space="preserve"> </w:t>
      </w:r>
      <w:r>
        <w:rPr>
          <w:sz w:val="16"/>
        </w:rPr>
        <w:t>μπορούσε</w:t>
      </w:r>
      <w:r>
        <w:rPr>
          <w:spacing w:val="-20"/>
          <w:sz w:val="16"/>
        </w:rPr>
        <w:t xml:space="preserve"> </w:t>
      </w:r>
      <w:r>
        <w:rPr>
          <w:sz w:val="16"/>
        </w:rPr>
        <w:t>να</w:t>
      </w:r>
      <w:r>
        <w:rPr>
          <w:spacing w:val="-20"/>
          <w:sz w:val="16"/>
        </w:rPr>
        <w:t xml:space="preserve"> </w:t>
      </w:r>
      <w:r>
        <w:rPr>
          <w:sz w:val="16"/>
        </w:rPr>
        <w:t>αποτελεί</w:t>
      </w:r>
      <w:r>
        <w:rPr>
          <w:spacing w:val="-20"/>
          <w:sz w:val="16"/>
        </w:rPr>
        <w:t xml:space="preserve"> </w:t>
      </w:r>
      <w:r>
        <w:rPr>
          <w:sz w:val="16"/>
        </w:rPr>
        <w:t>λόγο</w:t>
      </w:r>
      <w:r>
        <w:rPr>
          <w:spacing w:val="-20"/>
          <w:sz w:val="16"/>
        </w:rPr>
        <w:t xml:space="preserve"> </w:t>
      </w:r>
      <w:r>
        <w:rPr>
          <w:sz w:val="16"/>
        </w:rPr>
        <w:t>αναστολής</w:t>
      </w:r>
      <w:r>
        <w:rPr>
          <w:spacing w:val="-19"/>
          <w:sz w:val="16"/>
        </w:rPr>
        <w:t xml:space="preserve"> </w:t>
      </w:r>
      <w:r>
        <w:rPr>
          <w:sz w:val="16"/>
        </w:rPr>
        <w:t>ή</w:t>
      </w:r>
      <w:r>
        <w:rPr>
          <w:spacing w:val="-21"/>
          <w:sz w:val="16"/>
        </w:rPr>
        <w:t xml:space="preserve"> </w:t>
      </w:r>
      <w:r>
        <w:rPr>
          <w:sz w:val="16"/>
        </w:rPr>
        <w:t>παύσης</w:t>
      </w:r>
      <w:r>
        <w:rPr>
          <w:spacing w:val="-19"/>
          <w:sz w:val="16"/>
        </w:rPr>
        <w:t xml:space="preserve"> </w:t>
      </w:r>
      <w:r>
        <w:rPr>
          <w:sz w:val="16"/>
        </w:rPr>
        <w:t>της</w:t>
      </w:r>
      <w:r>
        <w:rPr>
          <w:spacing w:val="-20"/>
          <w:sz w:val="16"/>
        </w:rPr>
        <w:t xml:space="preserve"> </w:t>
      </w:r>
      <w:r>
        <w:rPr>
          <w:sz w:val="16"/>
        </w:rPr>
        <w:t>δραστηριότητάς</w:t>
      </w:r>
      <w:r>
        <w:rPr>
          <w:spacing w:val="-19"/>
          <w:sz w:val="16"/>
        </w:rPr>
        <w:t xml:space="preserve"> </w:t>
      </w:r>
      <w:r>
        <w:rPr>
          <w:sz w:val="16"/>
        </w:rPr>
        <w:t>του,</w:t>
      </w:r>
    </w:p>
    <w:p w14:paraId="4A55CAFC" w14:textId="77777777" w:rsidR="00B04830" w:rsidRDefault="00CA6E71">
      <w:pPr>
        <w:spacing w:before="3" w:line="237" w:lineRule="auto"/>
        <w:ind w:left="117" w:right="145"/>
        <w:jc w:val="both"/>
        <w:rPr>
          <w:sz w:val="16"/>
        </w:rPr>
      </w:pPr>
      <w:r>
        <w:rPr>
          <w:w w:val="95"/>
          <w:sz w:val="16"/>
        </w:rPr>
        <w:t xml:space="preserve">γ) δεν κινήθηκε εναντίον του Β’ συμβαλλόμενου διαδικασία κήρυξης σε πτώχευση, εκκαθάριση, ή έκδοσης απόφασης </w:t>
      </w:r>
      <w:r>
        <w:rPr>
          <w:sz w:val="16"/>
        </w:rPr>
        <w:t>αναγκαστικής διαχείρισης ή οποιαδήποτε άλλη ανάλογη διαδικασία προβλεπόμενη από την κείμενη νομοθεσία,</w:t>
      </w:r>
    </w:p>
    <w:p w14:paraId="58590D2C" w14:textId="77777777" w:rsidR="00B04830" w:rsidRDefault="00CA6E71">
      <w:pPr>
        <w:spacing w:before="2" w:line="237" w:lineRule="auto"/>
        <w:ind w:left="117" w:right="148"/>
        <w:jc w:val="both"/>
        <w:rPr>
          <w:sz w:val="16"/>
        </w:rPr>
      </w:pPr>
      <w:r>
        <w:rPr>
          <w:w w:val="95"/>
          <w:sz w:val="16"/>
        </w:rPr>
        <w:t>δ)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ο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Β’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συμβαλλόμενος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δεν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καταδικάσθηκε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με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αμετάκλητη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δικαστική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απόφαση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για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αδίκημα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που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αφορά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την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 xml:space="preserve">επαγγελματική </w:t>
      </w:r>
      <w:r>
        <w:rPr>
          <w:sz w:val="16"/>
        </w:rPr>
        <w:t>διαγωγή</w:t>
      </w:r>
      <w:r>
        <w:rPr>
          <w:spacing w:val="-8"/>
          <w:sz w:val="16"/>
        </w:rPr>
        <w:t xml:space="preserve"> </w:t>
      </w:r>
      <w:r>
        <w:rPr>
          <w:sz w:val="16"/>
        </w:rPr>
        <w:t>του,</w:t>
      </w:r>
    </w:p>
    <w:p w14:paraId="6B5B32D7" w14:textId="77777777" w:rsidR="00B04830" w:rsidRDefault="00CA6E71">
      <w:pPr>
        <w:spacing w:before="1" w:line="237" w:lineRule="auto"/>
        <w:ind w:left="117" w:right="147"/>
        <w:jc w:val="both"/>
        <w:rPr>
          <w:sz w:val="16"/>
        </w:rPr>
      </w:pPr>
      <w:r>
        <w:rPr>
          <w:w w:val="95"/>
          <w:sz w:val="16"/>
        </w:rPr>
        <w:t>ε)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ο</w:t>
      </w:r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>Β’</w:t>
      </w:r>
      <w:r>
        <w:rPr>
          <w:spacing w:val="-33"/>
          <w:w w:val="95"/>
          <w:sz w:val="16"/>
        </w:rPr>
        <w:t xml:space="preserve"> </w:t>
      </w:r>
      <w:r>
        <w:rPr>
          <w:w w:val="95"/>
          <w:sz w:val="16"/>
        </w:rPr>
        <w:t>συμβαλλόμενος</w:t>
      </w:r>
      <w:r>
        <w:rPr>
          <w:spacing w:val="-33"/>
          <w:w w:val="95"/>
          <w:sz w:val="16"/>
        </w:rPr>
        <w:t xml:space="preserve"> </w:t>
      </w:r>
      <w:r>
        <w:rPr>
          <w:w w:val="95"/>
          <w:sz w:val="16"/>
        </w:rPr>
        <w:t>δεν</w:t>
      </w:r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>έχει</w:t>
      </w:r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>διαπράξει</w:t>
      </w:r>
      <w:r>
        <w:rPr>
          <w:spacing w:val="-33"/>
          <w:w w:val="95"/>
          <w:sz w:val="16"/>
        </w:rPr>
        <w:t xml:space="preserve"> </w:t>
      </w:r>
      <w:r>
        <w:rPr>
          <w:w w:val="95"/>
          <w:sz w:val="16"/>
        </w:rPr>
        <w:t>συναφές</w:t>
      </w:r>
      <w:r>
        <w:rPr>
          <w:spacing w:val="-33"/>
          <w:w w:val="95"/>
          <w:sz w:val="16"/>
        </w:rPr>
        <w:t xml:space="preserve"> </w:t>
      </w:r>
      <w:r>
        <w:rPr>
          <w:w w:val="95"/>
          <w:sz w:val="16"/>
        </w:rPr>
        <w:t>με</w:t>
      </w:r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>το</w:t>
      </w:r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>αντικείμενο</w:t>
      </w:r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>της</w:t>
      </w:r>
      <w:r>
        <w:rPr>
          <w:spacing w:val="-33"/>
          <w:w w:val="95"/>
          <w:sz w:val="16"/>
        </w:rPr>
        <w:t xml:space="preserve"> </w:t>
      </w:r>
      <w:r>
        <w:rPr>
          <w:w w:val="95"/>
          <w:sz w:val="16"/>
        </w:rPr>
        <w:t>σύμβασης</w:t>
      </w:r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>επαγγελματικό</w:t>
      </w:r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>παράπτωμα,</w:t>
      </w:r>
      <w:r>
        <w:rPr>
          <w:spacing w:val="-35"/>
          <w:w w:val="95"/>
          <w:sz w:val="16"/>
        </w:rPr>
        <w:t xml:space="preserve"> </w:t>
      </w:r>
      <w:r>
        <w:rPr>
          <w:w w:val="95"/>
          <w:sz w:val="16"/>
        </w:rPr>
        <w:t>που</w:t>
      </w:r>
      <w:r>
        <w:rPr>
          <w:spacing w:val="-33"/>
          <w:w w:val="95"/>
          <w:sz w:val="16"/>
        </w:rPr>
        <w:t xml:space="preserve"> </w:t>
      </w:r>
      <w:r>
        <w:rPr>
          <w:w w:val="95"/>
          <w:sz w:val="16"/>
        </w:rPr>
        <w:t>μπορεί</w:t>
      </w:r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 xml:space="preserve">να </w:t>
      </w:r>
      <w:r>
        <w:rPr>
          <w:sz w:val="16"/>
        </w:rPr>
        <w:t>διαπιστωθεί</w:t>
      </w:r>
      <w:r>
        <w:rPr>
          <w:spacing w:val="-11"/>
          <w:sz w:val="16"/>
        </w:rPr>
        <w:t xml:space="preserve"> </w:t>
      </w:r>
      <w:r>
        <w:rPr>
          <w:sz w:val="16"/>
        </w:rPr>
        <w:t>με</w:t>
      </w:r>
      <w:r>
        <w:rPr>
          <w:spacing w:val="-12"/>
          <w:sz w:val="16"/>
        </w:rPr>
        <w:t xml:space="preserve"> </w:t>
      </w:r>
      <w:r>
        <w:rPr>
          <w:sz w:val="16"/>
        </w:rPr>
        <w:t>οποιοδήποτε</w:t>
      </w:r>
      <w:r>
        <w:rPr>
          <w:spacing w:val="-12"/>
          <w:sz w:val="16"/>
        </w:rPr>
        <w:t xml:space="preserve"> </w:t>
      </w:r>
      <w:r>
        <w:rPr>
          <w:sz w:val="16"/>
        </w:rPr>
        <w:t>μέσο</w:t>
      </w:r>
      <w:r>
        <w:rPr>
          <w:spacing w:val="-9"/>
          <w:sz w:val="16"/>
        </w:rPr>
        <w:t xml:space="preserve"> </w:t>
      </w:r>
      <w:r>
        <w:rPr>
          <w:sz w:val="16"/>
        </w:rPr>
        <w:t>από</w:t>
      </w:r>
      <w:r>
        <w:rPr>
          <w:spacing w:val="-11"/>
          <w:sz w:val="16"/>
        </w:rPr>
        <w:t xml:space="preserve"> </w:t>
      </w:r>
      <w:r>
        <w:rPr>
          <w:sz w:val="16"/>
        </w:rPr>
        <w:t>τον</w:t>
      </w:r>
      <w:r>
        <w:rPr>
          <w:spacing w:val="-11"/>
          <w:sz w:val="16"/>
        </w:rPr>
        <w:t xml:space="preserve"> </w:t>
      </w:r>
      <w:r>
        <w:rPr>
          <w:sz w:val="16"/>
        </w:rPr>
        <w:t>Ε.Ο.Π.Υ.Υ.,</w:t>
      </w:r>
    </w:p>
    <w:p w14:paraId="24BA447D" w14:textId="77777777" w:rsidR="00B04830" w:rsidRDefault="00CA6E71">
      <w:pPr>
        <w:spacing w:before="1" w:line="237" w:lineRule="auto"/>
        <w:ind w:left="117" w:right="146"/>
        <w:jc w:val="both"/>
        <w:rPr>
          <w:sz w:val="16"/>
        </w:rPr>
      </w:pPr>
      <w:r>
        <w:rPr>
          <w:w w:val="90"/>
          <w:sz w:val="16"/>
        </w:rPr>
        <w:lastRenderedPageBreak/>
        <w:t>στ)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ο</w:t>
      </w:r>
      <w:r>
        <w:rPr>
          <w:spacing w:val="36"/>
          <w:w w:val="90"/>
          <w:sz w:val="16"/>
        </w:rPr>
        <w:t xml:space="preserve"> </w:t>
      </w:r>
      <w:r>
        <w:rPr>
          <w:w w:val="90"/>
          <w:sz w:val="16"/>
        </w:rPr>
        <w:t>Β’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συμβαλλόμενος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έχει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εκπληρώσει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τις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υποχρεώσεις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του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όσον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αφορά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την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καταβολή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των</w:t>
      </w:r>
      <w:r>
        <w:rPr>
          <w:spacing w:val="-9"/>
          <w:w w:val="90"/>
          <w:sz w:val="16"/>
        </w:rPr>
        <w:t xml:space="preserve"> </w:t>
      </w:r>
      <w:r>
        <w:rPr>
          <w:w w:val="90"/>
          <w:sz w:val="16"/>
        </w:rPr>
        <w:t>εισφορών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κοινωνικής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ασφάλισης σύμφωνα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με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τη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ελληνική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νομοθεσία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και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έχει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εκπληρώσει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τις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υποχρεώσεις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του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τις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σχετικές</w:t>
      </w:r>
      <w:r>
        <w:rPr>
          <w:spacing w:val="-11"/>
          <w:w w:val="90"/>
          <w:sz w:val="16"/>
        </w:rPr>
        <w:t xml:space="preserve"> </w:t>
      </w:r>
      <w:r>
        <w:rPr>
          <w:w w:val="90"/>
          <w:sz w:val="16"/>
        </w:rPr>
        <w:t>με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την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πληρωμή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των</w:t>
      </w:r>
      <w:r>
        <w:rPr>
          <w:spacing w:val="-12"/>
          <w:w w:val="90"/>
          <w:sz w:val="16"/>
        </w:rPr>
        <w:t xml:space="preserve"> </w:t>
      </w:r>
      <w:r>
        <w:rPr>
          <w:w w:val="90"/>
          <w:sz w:val="16"/>
        </w:rPr>
        <w:t>φόρων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>και</w:t>
      </w:r>
      <w:r>
        <w:rPr>
          <w:spacing w:val="-13"/>
          <w:w w:val="90"/>
          <w:sz w:val="16"/>
        </w:rPr>
        <w:t xml:space="preserve"> </w:t>
      </w:r>
      <w:r>
        <w:rPr>
          <w:w w:val="90"/>
          <w:sz w:val="16"/>
        </w:rPr>
        <w:t xml:space="preserve">τελών </w:t>
      </w:r>
      <w:r>
        <w:rPr>
          <w:sz w:val="16"/>
        </w:rPr>
        <w:t>σύμφωνα με την ελληνική</w:t>
      </w:r>
      <w:r>
        <w:rPr>
          <w:spacing w:val="-39"/>
          <w:sz w:val="16"/>
        </w:rPr>
        <w:t xml:space="preserve"> </w:t>
      </w:r>
      <w:r>
        <w:rPr>
          <w:sz w:val="16"/>
        </w:rPr>
        <w:t>νομοθεσία,</w:t>
      </w:r>
    </w:p>
    <w:p w14:paraId="18E235EC" w14:textId="77777777" w:rsidR="00B04830" w:rsidRDefault="00CA6E71">
      <w:pPr>
        <w:spacing w:line="193" w:lineRule="exact"/>
        <w:ind w:left="117"/>
        <w:jc w:val="both"/>
        <w:rPr>
          <w:sz w:val="16"/>
        </w:rPr>
      </w:pPr>
      <w:r>
        <w:rPr>
          <w:sz w:val="16"/>
        </w:rPr>
        <w:t>ζ) ο Β’ συμβαλλόμενος δεν έχει κηρυχθεί έκπτωτος από σύμβαση προμηθειών ή υπηρεσιών του δημοσίου,</w:t>
      </w:r>
    </w:p>
    <w:p w14:paraId="393B4F4A" w14:textId="77777777" w:rsidR="00B04830" w:rsidRDefault="00CA6E71">
      <w:pPr>
        <w:spacing w:line="193" w:lineRule="exact"/>
        <w:ind w:left="117"/>
        <w:jc w:val="both"/>
        <w:rPr>
          <w:sz w:val="16"/>
        </w:rPr>
      </w:pPr>
      <w:r>
        <w:rPr>
          <w:w w:val="95"/>
          <w:sz w:val="16"/>
        </w:rPr>
        <w:t>η)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ο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Β’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συμβαλλόμενος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δεν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έχει</w:t>
      </w:r>
      <w:r>
        <w:rPr>
          <w:spacing w:val="-28"/>
          <w:w w:val="95"/>
          <w:sz w:val="16"/>
        </w:rPr>
        <w:t xml:space="preserve"> </w:t>
      </w:r>
      <w:r>
        <w:rPr>
          <w:w w:val="95"/>
          <w:sz w:val="16"/>
        </w:rPr>
        <w:t>τιμωρηθεί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με</w:t>
      </w:r>
      <w:r>
        <w:rPr>
          <w:spacing w:val="-28"/>
          <w:w w:val="95"/>
          <w:sz w:val="16"/>
        </w:rPr>
        <w:t xml:space="preserve"> </w:t>
      </w:r>
      <w:r>
        <w:rPr>
          <w:w w:val="95"/>
          <w:sz w:val="16"/>
        </w:rPr>
        <w:t>αποκλεισμό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από</w:t>
      </w:r>
      <w:r>
        <w:rPr>
          <w:spacing w:val="-28"/>
          <w:w w:val="95"/>
          <w:sz w:val="16"/>
        </w:rPr>
        <w:t xml:space="preserve"> </w:t>
      </w:r>
      <w:r>
        <w:rPr>
          <w:w w:val="95"/>
          <w:sz w:val="16"/>
        </w:rPr>
        <w:t>διαγωνισμούς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προμηθειών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ή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υπηρεσιών</w:t>
      </w:r>
      <w:r>
        <w:rPr>
          <w:spacing w:val="-28"/>
          <w:w w:val="95"/>
          <w:sz w:val="16"/>
        </w:rPr>
        <w:t xml:space="preserve"> </w:t>
      </w:r>
      <w:r>
        <w:rPr>
          <w:w w:val="95"/>
          <w:sz w:val="16"/>
        </w:rPr>
        <w:t>του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δημοσίου</w:t>
      </w:r>
      <w:r>
        <w:rPr>
          <w:spacing w:val="-28"/>
          <w:w w:val="95"/>
          <w:sz w:val="16"/>
        </w:rPr>
        <w:t xml:space="preserve"> </w:t>
      </w:r>
      <w:r>
        <w:rPr>
          <w:w w:val="95"/>
          <w:sz w:val="16"/>
        </w:rPr>
        <w:t>τομέα.</w:t>
      </w:r>
    </w:p>
    <w:p w14:paraId="335D9855" w14:textId="77777777" w:rsidR="00B04830" w:rsidRDefault="00B04830">
      <w:pPr>
        <w:pStyle w:val="a3"/>
        <w:ind w:left="0"/>
        <w:jc w:val="left"/>
        <w:rPr>
          <w:sz w:val="18"/>
        </w:rPr>
      </w:pPr>
    </w:p>
    <w:p w14:paraId="27155765" w14:textId="1CA9B604" w:rsidR="00B04830" w:rsidRPr="006B7052" w:rsidRDefault="00CA6E71" w:rsidP="00BB2777">
      <w:pPr>
        <w:pStyle w:val="a4"/>
        <w:numPr>
          <w:ilvl w:val="0"/>
          <w:numId w:val="5"/>
        </w:numPr>
        <w:tabs>
          <w:tab w:val="left" w:pos="545"/>
        </w:tabs>
        <w:spacing w:before="145" w:line="357" w:lineRule="auto"/>
        <w:ind w:right="150" w:firstLine="0"/>
        <w:rPr>
          <w:sz w:val="20"/>
        </w:rPr>
      </w:pPr>
      <w:r>
        <w:rPr>
          <w:w w:val="95"/>
          <w:sz w:val="20"/>
        </w:rPr>
        <w:t>Οι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ιατρικές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γνωματεύσεις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Δικαιούχων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για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χορήγηση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οπτικών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ειδών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είναι αυστηρώς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προσωπικές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απαγορεύεται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η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χρησιμοποίησή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τους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για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λογαριασμό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τρίτων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προσώπων.</w:t>
      </w:r>
    </w:p>
    <w:p w14:paraId="074FEF47" w14:textId="77777777" w:rsidR="006B7052" w:rsidRDefault="006B7052" w:rsidP="006B7052">
      <w:pPr>
        <w:pStyle w:val="a4"/>
        <w:numPr>
          <w:ilvl w:val="0"/>
          <w:numId w:val="5"/>
        </w:numPr>
        <w:tabs>
          <w:tab w:val="left" w:pos="545"/>
        </w:tabs>
        <w:spacing w:before="77" w:line="357" w:lineRule="auto"/>
        <w:ind w:firstLine="0"/>
        <w:rPr>
          <w:sz w:val="20"/>
        </w:rPr>
      </w:pPr>
      <w:r>
        <w:rPr>
          <w:w w:val="90"/>
          <w:sz w:val="20"/>
        </w:rPr>
        <w:t xml:space="preserve">Σε περίπτωση ύπαρξης υποκαταστήματος του Β’ συμβαλλόμενου υποβάλλεται ξεχωριστό αίτημα </w:t>
      </w:r>
      <w:r>
        <w:rPr>
          <w:sz w:val="20"/>
        </w:rPr>
        <w:t>σύναψης</w:t>
      </w:r>
      <w:r>
        <w:rPr>
          <w:spacing w:val="-7"/>
          <w:sz w:val="20"/>
        </w:rPr>
        <w:t xml:space="preserve"> </w:t>
      </w:r>
      <w:r>
        <w:rPr>
          <w:sz w:val="20"/>
        </w:rPr>
        <w:t>σύμβασης,</w:t>
      </w:r>
      <w:r>
        <w:rPr>
          <w:spacing w:val="-7"/>
          <w:sz w:val="20"/>
        </w:rPr>
        <w:t xml:space="preserve"> </w:t>
      </w:r>
      <w:r>
        <w:rPr>
          <w:sz w:val="20"/>
        </w:rPr>
        <w:t>προσκομίζοντας</w:t>
      </w:r>
      <w:r>
        <w:rPr>
          <w:spacing w:val="-5"/>
          <w:sz w:val="20"/>
        </w:rPr>
        <w:t xml:space="preserve"> </w:t>
      </w:r>
      <w:r>
        <w:rPr>
          <w:sz w:val="20"/>
        </w:rPr>
        <w:t>στην</w:t>
      </w:r>
      <w:r>
        <w:rPr>
          <w:spacing w:val="-8"/>
          <w:sz w:val="20"/>
        </w:rPr>
        <w:t xml:space="preserve"> </w:t>
      </w:r>
      <w:r>
        <w:rPr>
          <w:sz w:val="20"/>
        </w:rPr>
        <w:t>αρμόδια</w:t>
      </w:r>
      <w:r>
        <w:rPr>
          <w:spacing w:val="-7"/>
          <w:sz w:val="20"/>
        </w:rPr>
        <w:t xml:space="preserve"> </w:t>
      </w:r>
      <w:r>
        <w:rPr>
          <w:sz w:val="20"/>
        </w:rPr>
        <w:t>υπηρεσία</w:t>
      </w:r>
      <w:r>
        <w:rPr>
          <w:spacing w:val="-7"/>
          <w:sz w:val="20"/>
        </w:rPr>
        <w:t xml:space="preserve"> </w:t>
      </w:r>
      <w:r>
        <w:rPr>
          <w:sz w:val="20"/>
        </w:rPr>
        <w:t>του</w:t>
      </w:r>
      <w:r>
        <w:rPr>
          <w:spacing w:val="-6"/>
          <w:sz w:val="20"/>
        </w:rPr>
        <w:t xml:space="preserve"> </w:t>
      </w:r>
      <w:r>
        <w:rPr>
          <w:sz w:val="20"/>
        </w:rPr>
        <w:t>Ε.Ο.Π.Υ.Υ.</w:t>
      </w:r>
      <w:r>
        <w:rPr>
          <w:spacing w:val="-7"/>
          <w:sz w:val="20"/>
        </w:rPr>
        <w:t xml:space="preserve"> </w:t>
      </w:r>
      <w:r>
        <w:rPr>
          <w:sz w:val="20"/>
        </w:rPr>
        <w:t>το</w:t>
      </w:r>
      <w:r>
        <w:rPr>
          <w:spacing w:val="-6"/>
          <w:sz w:val="20"/>
        </w:rPr>
        <w:t xml:space="preserve"> </w:t>
      </w:r>
      <w:r>
        <w:rPr>
          <w:sz w:val="20"/>
        </w:rPr>
        <w:t>σύνολο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των </w:t>
      </w:r>
      <w:r>
        <w:rPr>
          <w:w w:val="90"/>
          <w:sz w:val="20"/>
        </w:rPr>
        <w:t>απαιτούμενων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εγγράφων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(όπως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ξεχωριστή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άδεια,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διαφορετικό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υγειονομικό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υπεύθυνο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οπτικό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 xml:space="preserve">κ.α.), </w:t>
      </w:r>
      <w:r>
        <w:rPr>
          <w:w w:val="95"/>
          <w:sz w:val="20"/>
        </w:rPr>
        <w:t>όπως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αυτά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αναλυτικά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ορίζονται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στην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κείμενη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νομοθεσία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αναφέρονται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στην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παρούσα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σύμβαση.</w:t>
      </w:r>
    </w:p>
    <w:p w14:paraId="78C687A4" w14:textId="77777777" w:rsidR="00B04830" w:rsidRDefault="00CA6E71">
      <w:pPr>
        <w:pStyle w:val="a4"/>
        <w:numPr>
          <w:ilvl w:val="0"/>
          <w:numId w:val="5"/>
        </w:numPr>
        <w:tabs>
          <w:tab w:val="left" w:pos="545"/>
        </w:tabs>
        <w:spacing w:before="57" w:line="357" w:lineRule="auto"/>
        <w:ind w:right="145" w:firstLine="0"/>
        <w:rPr>
          <w:rFonts w:ascii="Arial" w:hAnsi="Arial"/>
          <w:sz w:val="20"/>
        </w:rPr>
      </w:pPr>
      <w:r>
        <w:rPr>
          <w:w w:val="90"/>
          <w:sz w:val="20"/>
        </w:rPr>
        <w:t>Ο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συμβαλλόμενος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υποχρεούται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παρέχει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ισότιμα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υπηρεσίες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περίθαλψης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σε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 xml:space="preserve">ασφαλισμένους </w:t>
      </w:r>
      <w:r>
        <w:rPr>
          <w:w w:val="95"/>
          <w:sz w:val="20"/>
        </w:rPr>
        <w:t>Ευρωπαϊκών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Φορέων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Κοινωνικής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Ασφάλισης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μόνιμη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ή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προσωρινή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διαμονή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στη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χώρα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 xml:space="preserve">χρήση </w:t>
      </w:r>
      <w:r>
        <w:rPr>
          <w:w w:val="90"/>
          <w:sz w:val="20"/>
        </w:rPr>
        <w:t>του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αντίστοιχου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εντύπου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δικαιώματος,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σύμφωνα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τις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οδηγίες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αρμόδιας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Διεύθυνσης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 xml:space="preserve">Ε.Ο.Π.Υ.Υ. </w:t>
      </w:r>
      <w:r>
        <w:rPr>
          <w:sz w:val="20"/>
        </w:rPr>
        <w:t>επί ποινής σε περίπτωση</w:t>
      </w:r>
      <w:r>
        <w:rPr>
          <w:spacing w:val="-48"/>
          <w:sz w:val="20"/>
        </w:rPr>
        <w:t xml:space="preserve"> </w:t>
      </w:r>
      <w:r>
        <w:rPr>
          <w:sz w:val="20"/>
        </w:rPr>
        <w:t>παράβασης.</w:t>
      </w:r>
    </w:p>
    <w:p w14:paraId="734EA97E" w14:textId="77777777" w:rsidR="00B04830" w:rsidRDefault="00CA6E71">
      <w:pPr>
        <w:pStyle w:val="a4"/>
        <w:numPr>
          <w:ilvl w:val="0"/>
          <w:numId w:val="5"/>
        </w:numPr>
        <w:tabs>
          <w:tab w:val="left" w:pos="545"/>
        </w:tabs>
        <w:spacing w:line="357" w:lineRule="auto"/>
        <w:ind w:right="148" w:firstLine="0"/>
        <w:rPr>
          <w:sz w:val="20"/>
        </w:rPr>
      </w:pPr>
      <w:r>
        <w:rPr>
          <w:w w:val="95"/>
          <w:sz w:val="20"/>
        </w:rPr>
        <w:t>Ο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δεν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αποζημιώνει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προϊόντα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που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δεν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φέρουν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κωδικό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μητρώου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 xml:space="preserve">Ε.Ο.Π.Υ.Υ.-ΕΚΑΠΤΥ, </w:t>
      </w:r>
      <w:r>
        <w:rPr>
          <w:w w:val="90"/>
          <w:sz w:val="20"/>
        </w:rPr>
        <w:t>όπως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αυτός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έχει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καταχωρηθεί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στο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ηλεκτρονικό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σύστημα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που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τηρεί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ο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Οργανισμός.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Τα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οπτικά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είδη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Β’ συμβαλλόμενου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φέρουν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σήμανση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CE,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όπου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απαιτείται,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σύμφωνα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κείμενη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νομοθεσία.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Η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 xml:space="preserve">εγγραφή </w:t>
      </w:r>
      <w:r>
        <w:rPr>
          <w:w w:val="95"/>
          <w:sz w:val="20"/>
        </w:rPr>
        <w:t>στα μητρώα του Ε.Ο.Π.Υ.Υ. - ΕΚΑΠΤΥ δεν αποτελεί πιστοποίηση για τον Β’ συμβαλλόμενο,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αλλά καταγραφή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συνεργατών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Οργανισμού,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ώστε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είναι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δυνατή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η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αποζημίωση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προϊόντων.</w:t>
      </w:r>
    </w:p>
    <w:p w14:paraId="2BC93DFC" w14:textId="77777777" w:rsidR="00B04830" w:rsidRDefault="00B04830">
      <w:pPr>
        <w:pStyle w:val="a3"/>
        <w:spacing w:before="7"/>
        <w:ind w:left="0"/>
        <w:jc w:val="left"/>
        <w:rPr>
          <w:sz w:val="33"/>
        </w:rPr>
      </w:pPr>
    </w:p>
    <w:p w14:paraId="625BC616" w14:textId="77777777" w:rsidR="00B04830" w:rsidRDefault="00CA6E71">
      <w:pPr>
        <w:pStyle w:val="3"/>
        <w:spacing w:before="1"/>
      </w:pPr>
      <w:r>
        <w:rPr>
          <w:w w:val="105"/>
        </w:rPr>
        <w:t>Άρθρο 2 - Υποχρεώσεις</w:t>
      </w:r>
    </w:p>
    <w:p w14:paraId="75CB1627" w14:textId="77777777" w:rsidR="00B04830" w:rsidRDefault="00CA6E71">
      <w:pPr>
        <w:pStyle w:val="a4"/>
        <w:numPr>
          <w:ilvl w:val="0"/>
          <w:numId w:val="4"/>
        </w:numPr>
        <w:tabs>
          <w:tab w:val="left" w:pos="545"/>
        </w:tabs>
        <w:spacing w:before="117" w:line="357" w:lineRule="auto"/>
        <w:ind w:right="148" w:firstLine="0"/>
        <w:rPr>
          <w:sz w:val="20"/>
        </w:rPr>
      </w:pPr>
      <w:r>
        <w:rPr>
          <w:w w:val="95"/>
          <w:sz w:val="20"/>
        </w:rPr>
        <w:t>Ο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συμβαλλόμενος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υποχρεούται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χορηγεί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παρέχει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οπτικά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είδη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σύμφωνα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τον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Ενιαίο Κανονισμό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Παροχών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Υγείας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(Ε.Κ.Π.Υ.)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όπως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ισχύει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κάθε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φορά,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καθώς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τις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σχετικές εγκυκλίους και οδηγίες του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Οργανισμού.</w:t>
      </w:r>
    </w:p>
    <w:p w14:paraId="0B1DC00C" w14:textId="77777777" w:rsidR="00B04830" w:rsidRDefault="00CA6E71">
      <w:pPr>
        <w:pStyle w:val="a4"/>
        <w:numPr>
          <w:ilvl w:val="0"/>
          <w:numId w:val="4"/>
        </w:numPr>
        <w:tabs>
          <w:tab w:val="left" w:pos="545"/>
        </w:tabs>
        <w:spacing w:line="357" w:lineRule="auto"/>
        <w:ind w:firstLine="0"/>
        <w:rPr>
          <w:sz w:val="20"/>
        </w:rPr>
      </w:pPr>
      <w:r>
        <w:rPr>
          <w:w w:val="95"/>
          <w:sz w:val="20"/>
        </w:rPr>
        <w:t>Ο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συμβαλλόμενος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έχει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υποχρέωση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γνωστοποιεί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στον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άμεσα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κάθε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 xml:space="preserve">μεταβολή </w:t>
      </w:r>
      <w:r>
        <w:rPr>
          <w:w w:val="90"/>
          <w:sz w:val="20"/>
        </w:rPr>
        <w:t>της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άδειας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ή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βεβαίωσης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λειτουργίας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του,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προσώπου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οπτικού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υπευθύνου,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τυχόν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δε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παράλειψή της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αποτελεί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λόγο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καταγγελίας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παρούσας.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Ο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συμβαλλόμενος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γνωστοποιεί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στον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Ε.Ο.Π.Υ.Υ.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άμεσα οποιαδήποτε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άλλη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τροποποίηση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νομιμοποιητικών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εγγράφων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τις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μεταβολές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του.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Ο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Οργανισμός δύναται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αιτείται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λαμβάνει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πληροφορίες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σχετικά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τα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ανωτέρω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από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τις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αρμόδιες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αρχές.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 xml:space="preserve">Σε </w:t>
      </w:r>
      <w:r>
        <w:rPr>
          <w:w w:val="95"/>
          <w:sz w:val="20"/>
        </w:rPr>
        <w:t>περίπτωση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επέλευσης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ζημίας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στον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Ε.Ο.Π.Υ.Υ.,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ο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δικαιούται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επιδιώξει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κάθε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μέσο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 xml:space="preserve">την </w:t>
      </w:r>
      <w:r>
        <w:rPr>
          <w:sz w:val="20"/>
        </w:rPr>
        <w:t>αποκατάσταση</w:t>
      </w:r>
      <w:r>
        <w:rPr>
          <w:spacing w:val="-11"/>
          <w:sz w:val="20"/>
        </w:rPr>
        <w:t xml:space="preserve"> </w:t>
      </w:r>
      <w:r>
        <w:rPr>
          <w:sz w:val="20"/>
        </w:rPr>
        <w:t>αυτής.</w:t>
      </w:r>
    </w:p>
    <w:p w14:paraId="0F5D32CD" w14:textId="77777777" w:rsidR="00B04830" w:rsidRDefault="00CA6E71">
      <w:pPr>
        <w:pStyle w:val="a4"/>
        <w:numPr>
          <w:ilvl w:val="0"/>
          <w:numId w:val="4"/>
        </w:numPr>
        <w:tabs>
          <w:tab w:val="left" w:pos="545"/>
        </w:tabs>
        <w:spacing w:line="357" w:lineRule="auto"/>
        <w:ind w:right="150" w:firstLine="0"/>
        <w:rPr>
          <w:sz w:val="20"/>
        </w:rPr>
      </w:pPr>
      <w:r>
        <w:rPr>
          <w:w w:val="95"/>
          <w:sz w:val="20"/>
        </w:rPr>
        <w:t>Ο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συμβαλλόμενος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υποχρεούται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τηρεί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εκάστοτε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ισχύουσα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νομοθεσία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περί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υγιεινής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και ασφάλειας,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διατηρεί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τον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τεχνολογικό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εξοπλισμό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στο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καλύτερο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δυνατό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επίπεδο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λειτουργίας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 xml:space="preserve">και </w:t>
      </w:r>
      <w:r>
        <w:rPr>
          <w:sz w:val="20"/>
        </w:rPr>
        <w:t>ασφάλειας</w:t>
      </w:r>
      <w:r>
        <w:rPr>
          <w:spacing w:val="-19"/>
          <w:sz w:val="20"/>
        </w:rPr>
        <w:t xml:space="preserve"> </w:t>
      </w:r>
      <w:r>
        <w:rPr>
          <w:sz w:val="20"/>
        </w:rPr>
        <w:t>εφόσον</w:t>
      </w:r>
      <w:r>
        <w:rPr>
          <w:spacing w:val="-20"/>
          <w:sz w:val="20"/>
        </w:rPr>
        <w:t xml:space="preserve"> </w:t>
      </w:r>
      <w:r>
        <w:rPr>
          <w:sz w:val="20"/>
        </w:rPr>
        <w:t>διατηρεί</w:t>
      </w:r>
      <w:r>
        <w:rPr>
          <w:spacing w:val="-17"/>
          <w:sz w:val="20"/>
        </w:rPr>
        <w:t xml:space="preserve"> </w:t>
      </w:r>
      <w:r>
        <w:rPr>
          <w:sz w:val="20"/>
        </w:rPr>
        <w:t>εργαστήριο</w:t>
      </w:r>
      <w:r>
        <w:rPr>
          <w:spacing w:val="-20"/>
          <w:sz w:val="20"/>
        </w:rPr>
        <w:t xml:space="preserve"> </w:t>
      </w:r>
      <w:r>
        <w:rPr>
          <w:sz w:val="20"/>
        </w:rPr>
        <w:t>στις</w:t>
      </w:r>
      <w:r>
        <w:rPr>
          <w:spacing w:val="-19"/>
          <w:sz w:val="20"/>
        </w:rPr>
        <w:t xml:space="preserve"> </w:t>
      </w:r>
      <w:r>
        <w:rPr>
          <w:sz w:val="20"/>
        </w:rPr>
        <w:t>εγκαταστάσεις</w:t>
      </w:r>
      <w:r>
        <w:rPr>
          <w:spacing w:val="-18"/>
          <w:sz w:val="20"/>
        </w:rPr>
        <w:t xml:space="preserve"> </w:t>
      </w:r>
      <w:r>
        <w:rPr>
          <w:sz w:val="20"/>
        </w:rPr>
        <w:t>του.</w:t>
      </w:r>
    </w:p>
    <w:p w14:paraId="05729CEC" w14:textId="77777777" w:rsidR="00B04830" w:rsidRDefault="00CA6E71">
      <w:pPr>
        <w:pStyle w:val="a4"/>
        <w:numPr>
          <w:ilvl w:val="0"/>
          <w:numId w:val="4"/>
        </w:numPr>
        <w:tabs>
          <w:tab w:val="left" w:pos="545"/>
        </w:tabs>
        <w:spacing w:line="357" w:lineRule="auto"/>
        <w:ind w:right="147" w:firstLine="0"/>
        <w:rPr>
          <w:sz w:val="20"/>
        </w:rPr>
      </w:pPr>
      <w:r>
        <w:rPr>
          <w:w w:val="95"/>
          <w:sz w:val="20"/>
        </w:rPr>
        <w:t>Ο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συμβαλλόμενος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υποχρεούται,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έναρξη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ισχύος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της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σύμβασης,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προσαρμόζεται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 xml:space="preserve">στις </w:t>
      </w:r>
      <w:r>
        <w:rPr>
          <w:w w:val="90"/>
          <w:sz w:val="20"/>
        </w:rPr>
        <w:t>τεχνικές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προδιαγραφές,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προς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χρήση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των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πληροφοριακών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συστημάτων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Ε.Ο.Π.Υ.Υ.,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προκειμένου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 xml:space="preserve">να πληρούνται οι ηλεκτρονικές απαιτήσεις για την ημερήσια εκτέλεση των ιατρικών γνωματεύσεων, την </w:t>
      </w:r>
      <w:r>
        <w:rPr>
          <w:w w:val="95"/>
          <w:sz w:val="20"/>
        </w:rPr>
        <w:t>υποβολή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δαπανών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κάθε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άλλη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εφαρμογή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για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απλούστευση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διαδικασιών.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Ο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 xml:space="preserve">συμβαλλόμενος </w:t>
      </w:r>
      <w:r>
        <w:rPr>
          <w:w w:val="90"/>
          <w:sz w:val="20"/>
        </w:rPr>
        <w:t>υποχρεούται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τηρεί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ηλεκτρονικό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αρχείο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των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εκτελεσμένων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παραπεμπτικών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χορηγούμενων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 xml:space="preserve">οπτικών </w:t>
      </w:r>
      <w:r>
        <w:rPr>
          <w:w w:val="95"/>
          <w:sz w:val="20"/>
        </w:rPr>
        <w:t>ειδών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σε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Δικαιούχους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Ε.Ο.Π.Υ.Υ.,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σύμφωνα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τις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προδιαγραφές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που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θα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καθορίζονται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από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 xml:space="preserve">τον </w:t>
      </w:r>
      <w:r>
        <w:rPr>
          <w:sz w:val="20"/>
        </w:rPr>
        <w:lastRenderedPageBreak/>
        <w:t>Ε.Ο.Π.Υ.Υ.</w:t>
      </w:r>
    </w:p>
    <w:p w14:paraId="24922435" w14:textId="580AD7B9" w:rsidR="00B04830" w:rsidRPr="00BB2777" w:rsidRDefault="00CA6E71" w:rsidP="00BB2777">
      <w:pPr>
        <w:pStyle w:val="a4"/>
        <w:numPr>
          <w:ilvl w:val="0"/>
          <w:numId w:val="4"/>
        </w:numPr>
        <w:tabs>
          <w:tab w:val="left" w:pos="545"/>
        </w:tabs>
        <w:spacing w:line="357" w:lineRule="auto"/>
        <w:ind w:right="148" w:firstLine="0"/>
        <w:rPr>
          <w:sz w:val="20"/>
        </w:rPr>
      </w:pPr>
      <w:r>
        <w:rPr>
          <w:w w:val="90"/>
          <w:sz w:val="20"/>
        </w:rPr>
        <w:t>Ο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συμβαλλόμενος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έχει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υποχρέωση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δέχεται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τον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έλεγχο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των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αρμόδιων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ελεγκτικών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 xml:space="preserve">οργάνων </w:t>
      </w:r>
      <w:r>
        <w:rPr>
          <w:w w:val="95"/>
          <w:sz w:val="20"/>
        </w:rPr>
        <w:t>του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θέτει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υπόψη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τους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κάθε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στοιχείο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αναφερόμενο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στις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παρεχόμενες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υπηρεσίες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 w:rsidR="00BB2777">
        <w:rPr>
          <w:w w:val="95"/>
          <w:sz w:val="20"/>
        </w:rPr>
        <w:t xml:space="preserve"> </w:t>
      </w:r>
      <w:r w:rsidRPr="00BB2777">
        <w:rPr>
          <w:w w:val="95"/>
          <w:sz w:val="20"/>
          <w:szCs w:val="20"/>
        </w:rPr>
        <w:t>Δικαιούχων.</w:t>
      </w:r>
    </w:p>
    <w:p w14:paraId="1583BC67" w14:textId="77777777" w:rsidR="00B04830" w:rsidRDefault="00CA6E71">
      <w:pPr>
        <w:pStyle w:val="a4"/>
        <w:numPr>
          <w:ilvl w:val="0"/>
          <w:numId w:val="4"/>
        </w:numPr>
        <w:tabs>
          <w:tab w:val="left" w:pos="545"/>
        </w:tabs>
        <w:spacing w:before="120" w:line="357" w:lineRule="auto"/>
        <w:ind w:right="147" w:firstLine="0"/>
        <w:rPr>
          <w:sz w:val="20"/>
        </w:rPr>
      </w:pPr>
      <w:r>
        <w:rPr>
          <w:w w:val="90"/>
          <w:sz w:val="20"/>
        </w:rPr>
        <w:t>Εφόσον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κληθεί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από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τον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Ε.Ο.Π.Υ.Υ.,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ο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συμβαλλόμενος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είναι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υποχρεωμένος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παρέχει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εγγράφως, εντός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των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καθοριζόμενων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από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τις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αρμόδιες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υπηρεσίες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προθεσμιών,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οποιαδήποτε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στοιχεία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ή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 xml:space="preserve">διευκρινίσεις </w:t>
      </w:r>
      <w:r>
        <w:rPr>
          <w:w w:val="95"/>
          <w:sz w:val="20"/>
        </w:rPr>
        <w:t>έχουν σχέση με τις παρεχόμενες υπηρεσίες των Δικαιούχων του. Ο Β’ συμβαλλόμενος δύναται παράλληλα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παρίσταται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αν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το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αιτηθεί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αυτοπροσώπως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ενώπιον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αρμοδίων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οργάνων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 xml:space="preserve">του </w:t>
      </w:r>
      <w:r>
        <w:rPr>
          <w:sz w:val="20"/>
        </w:rPr>
        <w:t>Ε.Ο.Π.Υ.Υ..</w:t>
      </w:r>
    </w:p>
    <w:p w14:paraId="79DF8944" w14:textId="77777777" w:rsidR="00B04830" w:rsidRDefault="00CA6E71">
      <w:pPr>
        <w:pStyle w:val="a4"/>
        <w:numPr>
          <w:ilvl w:val="0"/>
          <w:numId w:val="4"/>
        </w:numPr>
        <w:tabs>
          <w:tab w:val="left" w:pos="545"/>
        </w:tabs>
        <w:spacing w:line="357" w:lineRule="auto"/>
        <w:ind w:right="152" w:firstLine="0"/>
        <w:rPr>
          <w:sz w:val="20"/>
        </w:rPr>
      </w:pPr>
      <w:r>
        <w:rPr>
          <w:w w:val="95"/>
          <w:sz w:val="20"/>
        </w:rPr>
        <w:t>Ο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διατηρεί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το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δικαίωμα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ανά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πάσα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στιγμή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εφαρμόσει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οποιαδήποτε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άλλη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σχετική ελεγκτική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διαδικασία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για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τις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υπηρεσίες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που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προβλέπονται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στην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παρούσα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σύμβαση,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σύμφωνα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 xml:space="preserve">την </w:t>
      </w:r>
      <w:r>
        <w:rPr>
          <w:sz w:val="20"/>
        </w:rPr>
        <w:t>κείμενη</w:t>
      </w:r>
      <w:r>
        <w:rPr>
          <w:spacing w:val="-11"/>
          <w:sz w:val="20"/>
        </w:rPr>
        <w:t xml:space="preserve"> </w:t>
      </w:r>
      <w:r>
        <w:rPr>
          <w:sz w:val="20"/>
        </w:rPr>
        <w:t>νομοθεσία.</w:t>
      </w:r>
    </w:p>
    <w:p w14:paraId="0FA1EB58" w14:textId="77777777" w:rsidR="00B04830" w:rsidRDefault="00CA6E71">
      <w:pPr>
        <w:pStyle w:val="a4"/>
        <w:numPr>
          <w:ilvl w:val="0"/>
          <w:numId w:val="4"/>
        </w:numPr>
        <w:tabs>
          <w:tab w:val="left" w:pos="545"/>
        </w:tabs>
        <w:spacing w:line="357" w:lineRule="auto"/>
        <w:ind w:right="147" w:firstLine="0"/>
        <w:rPr>
          <w:sz w:val="20"/>
        </w:rPr>
      </w:pPr>
      <w:r>
        <w:rPr>
          <w:w w:val="90"/>
          <w:sz w:val="20"/>
        </w:rPr>
        <w:t>Ο</w:t>
      </w:r>
      <w:r>
        <w:rPr>
          <w:spacing w:val="18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συμβαλλόμενος</w:t>
      </w:r>
      <w:r>
        <w:rPr>
          <w:spacing w:val="19"/>
          <w:w w:val="90"/>
          <w:sz w:val="20"/>
        </w:rPr>
        <w:t xml:space="preserve"> </w:t>
      </w:r>
      <w:r>
        <w:rPr>
          <w:w w:val="90"/>
          <w:sz w:val="20"/>
        </w:rPr>
        <w:t>οφείλει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έχει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αναρτημένο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σε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εμφανές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σημείο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το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σήμα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Ε.Ο.Π.Υ.Υ.,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 xml:space="preserve">όπως </w:t>
      </w:r>
      <w:r>
        <w:rPr>
          <w:sz w:val="20"/>
        </w:rPr>
        <w:t>αυτό</w:t>
      </w:r>
      <w:r>
        <w:rPr>
          <w:spacing w:val="-43"/>
          <w:sz w:val="20"/>
        </w:rPr>
        <w:t xml:space="preserve"> </w:t>
      </w:r>
      <w:r>
        <w:rPr>
          <w:sz w:val="20"/>
        </w:rPr>
        <w:t>θα</w:t>
      </w:r>
      <w:r>
        <w:rPr>
          <w:spacing w:val="-43"/>
          <w:sz w:val="20"/>
        </w:rPr>
        <w:t xml:space="preserve"> </w:t>
      </w:r>
      <w:r>
        <w:rPr>
          <w:sz w:val="20"/>
        </w:rPr>
        <w:t>του</w:t>
      </w:r>
      <w:r>
        <w:rPr>
          <w:spacing w:val="-42"/>
          <w:sz w:val="20"/>
        </w:rPr>
        <w:t xml:space="preserve"> </w:t>
      </w:r>
      <w:r>
        <w:rPr>
          <w:sz w:val="20"/>
        </w:rPr>
        <w:t>δοθεί</w:t>
      </w:r>
      <w:r>
        <w:rPr>
          <w:spacing w:val="-43"/>
          <w:sz w:val="20"/>
        </w:rPr>
        <w:t xml:space="preserve"> </w:t>
      </w:r>
      <w:r>
        <w:rPr>
          <w:sz w:val="20"/>
        </w:rPr>
        <w:t>από</w:t>
      </w:r>
      <w:r>
        <w:rPr>
          <w:spacing w:val="-42"/>
          <w:sz w:val="20"/>
        </w:rPr>
        <w:t xml:space="preserve"> </w:t>
      </w:r>
      <w:r>
        <w:rPr>
          <w:sz w:val="20"/>
        </w:rPr>
        <w:t>τον</w:t>
      </w:r>
      <w:r>
        <w:rPr>
          <w:spacing w:val="-43"/>
          <w:sz w:val="20"/>
        </w:rPr>
        <w:t xml:space="preserve"> </w:t>
      </w:r>
      <w:r>
        <w:rPr>
          <w:sz w:val="20"/>
        </w:rPr>
        <w:t>Οργανισμό,</w:t>
      </w:r>
      <w:r>
        <w:rPr>
          <w:spacing w:val="-42"/>
          <w:sz w:val="20"/>
        </w:rPr>
        <w:t xml:space="preserve"> </w:t>
      </w:r>
      <w:r>
        <w:rPr>
          <w:sz w:val="20"/>
        </w:rPr>
        <w:t>με</w:t>
      </w:r>
      <w:r>
        <w:rPr>
          <w:spacing w:val="-43"/>
          <w:sz w:val="20"/>
        </w:rPr>
        <w:t xml:space="preserve"> </w:t>
      </w:r>
      <w:r>
        <w:rPr>
          <w:sz w:val="20"/>
        </w:rPr>
        <w:t>την</w:t>
      </w:r>
      <w:r>
        <w:rPr>
          <w:spacing w:val="-43"/>
          <w:sz w:val="20"/>
        </w:rPr>
        <w:t xml:space="preserve"> </w:t>
      </w:r>
      <w:r>
        <w:rPr>
          <w:sz w:val="20"/>
        </w:rPr>
        <w:t>ένδειξη:</w:t>
      </w:r>
      <w:r>
        <w:rPr>
          <w:spacing w:val="-42"/>
          <w:sz w:val="20"/>
        </w:rPr>
        <w:t xml:space="preserve"> </w:t>
      </w:r>
      <w:r>
        <w:rPr>
          <w:sz w:val="20"/>
        </w:rPr>
        <w:t>"Συμβεβλημένος</w:t>
      </w:r>
      <w:r>
        <w:rPr>
          <w:spacing w:val="-42"/>
          <w:sz w:val="20"/>
        </w:rPr>
        <w:t xml:space="preserve"> </w:t>
      </w:r>
      <w:r>
        <w:rPr>
          <w:sz w:val="20"/>
        </w:rPr>
        <w:t>με</w:t>
      </w:r>
      <w:r>
        <w:rPr>
          <w:spacing w:val="-43"/>
          <w:sz w:val="20"/>
        </w:rPr>
        <w:t xml:space="preserve"> </w:t>
      </w:r>
      <w:r>
        <w:rPr>
          <w:sz w:val="20"/>
        </w:rPr>
        <w:t>τον</w:t>
      </w:r>
      <w:r>
        <w:rPr>
          <w:spacing w:val="-41"/>
          <w:sz w:val="20"/>
        </w:rPr>
        <w:t xml:space="preserve"> </w:t>
      </w:r>
      <w:r>
        <w:rPr>
          <w:sz w:val="20"/>
        </w:rPr>
        <w:t>Ε.Ο.Π.Υ.Υ.".</w:t>
      </w:r>
    </w:p>
    <w:p w14:paraId="51CE4956" w14:textId="77777777" w:rsidR="00B04830" w:rsidRDefault="00CA6E71">
      <w:pPr>
        <w:pStyle w:val="a4"/>
        <w:numPr>
          <w:ilvl w:val="0"/>
          <w:numId w:val="4"/>
        </w:numPr>
        <w:tabs>
          <w:tab w:val="left" w:pos="545"/>
        </w:tabs>
        <w:spacing w:line="357" w:lineRule="auto"/>
        <w:ind w:right="149" w:firstLine="0"/>
        <w:rPr>
          <w:sz w:val="20"/>
        </w:rPr>
      </w:pPr>
      <w:r>
        <w:rPr>
          <w:w w:val="95"/>
          <w:sz w:val="20"/>
        </w:rPr>
        <w:t xml:space="preserve">α) Οποιαδήποτε κατεύθυνση των Δικαιούχων περίθαλψης από το Β’ συμβαλλόμενο σε </w:t>
      </w:r>
      <w:r>
        <w:rPr>
          <w:w w:val="90"/>
          <w:sz w:val="20"/>
        </w:rPr>
        <w:t>συγκεκριμένους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ιατρούς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για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έκδοση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ιατρικών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γνωματεύσεων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χορήγησης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οπτικών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ειδών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 xml:space="preserve">απαγορεύεται </w:t>
      </w:r>
      <w:r>
        <w:rPr>
          <w:w w:val="95"/>
          <w:sz w:val="20"/>
        </w:rPr>
        <w:t>αυστηρά.</w:t>
      </w:r>
    </w:p>
    <w:p w14:paraId="71E0552F" w14:textId="77777777" w:rsidR="00B04830" w:rsidRDefault="00CA6E71">
      <w:pPr>
        <w:pStyle w:val="a3"/>
        <w:spacing w:line="357" w:lineRule="auto"/>
        <w:ind w:right="155"/>
      </w:pPr>
      <w:r>
        <w:rPr>
          <w:w w:val="95"/>
        </w:rPr>
        <w:t xml:space="preserve">β) Απαγορεύεται η αντικατάσταση των οπτικών ειδών, που αναγράφονται στη γνωμάτευση, με </w:t>
      </w:r>
      <w:r>
        <w:t>διαφορετικά Προϊόντα, καθώς και η εξαργύρωση της γνωμάτευσης.</w:t>
      </w:r>
    </w:p>
    <w:p w14:paraId="4630F053" w14:textId="77777777" w:rsidR="00B04830" w:rsidRDefault="00CA6E71">
      <w:pPr>
        <w:pStyle w:val="a3"/>
        <w:spacing w:line="357" w:lineRule="auto"/>
        <w:ind w:right="147"/>
      </w:pPr>
      <w:r>
        <w:rPr>
          <w:w w:val="90"/>
        </w:rPr>
        <w:t>γ)</w:t>
      </w:r>
      <w:r>
        <w:rPr>
          <w:spacing w:val="5"/>
          <w:w w:val="90"/>
        </w:rPr>
        <w:t xml:space="preserve"> </w:t>
      </w:r>
      <w:r>
        <w:rPr>
          <w:w w:val="90"/>
        </w:rPr>
        <w:t>Ο</w:t>
      </w:r>
      <w:r>
        <w:rPr>
          <w:spacing w:val="-22"/>
          <w:w w:val="90"/>
        </w:rPr>
        <w:t xml:space="preserve"> </w:t>
      </w:r>
      <w:r>
        <w:rPr>
          <w:w w:val="90"/>
        </w:rPr>
        <w:t>Β’</w:t>
      </w:r>
      <w:r>
        <w:rPr>
          <w:spacing w:val="-21"/>
          <w:w w:val="90"/>
        </w:rPr>
        <w:t xml:space="preserve"> </w:t>
      </w:r>
      <w:r>
        <w:rPr>
          <w:w w:val="90"/>
        </w:rPr>
        <w:t>συμβαλλόμενος</w:t>
      </w:r>
      <w:r>
        <w:rPr>
          <w:spacing w:val="-22"/>
          <w:w w:val="90"/>
        </w:rPr>
        <w:t xml:space="preserve"> </w:t>
      </w:r>
      <w:r>
        <w:rPr>
          <w:w w:val="90"/>
        </w:rPr>
        <w:t>απαγορεύεται</w:t>
      </w:r>
      <w:r>
        <w:rPr>
          <w:spacing w:val="-21"/>
          <w:w w:val="90"/>
        </w:rPr>
        <w:t xml:space="preserve"> </w:t>
      </w:r>
      <w:r>
        <w:rPr>
          <w:w w:val="90"/>
        </w:rPr>
        <w:t>να</w:t>
      </w:r>
      <w:r>
        <w:rPr>
          <w:spacing w:val="-23"/>
          <w:w w:val="90"/>
        </w:rPr>
        <w:t xml:space="preserve"> </w:t>
      </w:r>
      <w:r>
        <w:rPr>
          <w:w w:val="90"/>
        </w:rPr>
        <w:t>εκτελέσει</w:t>
      </w:r>
      <w:r>
        <w:rPr>
          <w:spacing w:val="-21"/>
          <w:w w:val="90"/>
        </w:rPr>
        <w:t xml:space="preserve"> </w:t>
      </w:r>
      <w:r>
        <w:rPr>
          <w:w w:val="90"/>
        </w:rPr>
        <w:t>γνωμάτευση</w:t>
      </w:r>
      <w:r>
        <w:rPr>
          <w:spacing w:val="-21"/>
          <w:w w:val="90"/>
        </w:rPr>
        <w:t xml:space="preserve"> </w:t>
      </w:r>
      <w:r>
        <w:rPr>
          <w:w w:val="90"/>
        </w:rPr>
        <w:t>μετά</w:t>
      </w:r>
      <w:r>
        <w:rPr>
          <w:spacing w:val="-23"/>
          <w:w w:val="90"/>
        </w:rPr>
        <w:t xml:space="preserve"> </w:t>
      </w:r>
      <w:r>
        <w:rPr>
          <w:w w:val="90"/>
        </w:rPr>
        <w:t>τη</w:t>
      </w:r>
      <w:r>
        <w:rPr>
          <w:spacing w:val="-23"/>
          <w:w w:val="90"/>
        </w:rPr>
        <w:t xml:space="preserve"> </w:t>
      </w:r>
      <w:r>
        <w:rPr>
          <w:w w:val="90"/>
        </w:rPr>
        <w:t>λήξη</w:t>
      </w:r>
      <w:r>
        <w:rPr>
          <w:spacing w:val="-23"/>
          <w:w w:val="90"/>
        </w:rPr>
        <w:t xml:space="preserve"> </w:t>
      </w:r>
      <w:r>
        <w:rPr>
          <w:w w:val="90"/>
        </w:rPr>
        <w:t>ισχύος</w:t>
      </w:r>
      <w:r>
        <w:rPr>
          <w:spacing w:val="-21"/>
          <w:w w:val="90"/>
        </w:rPr>
        <w:t xml:space="preserve"> </w:t>
      </w:r>
      <w:r>
        <w:rPr>
          <w:w w:val="90"/>
        </w:rPr>
        <w:t>της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(εκπρόθεσμη </w:t>
      </w:r>
      <w:r>
        <w:t>εκτέλεση),</w:t>
      </w:r>
      <w:r>
        <w:rPr>
          <w:spacing w:val="-16"/>
        </w:rPr>
        <w:t xml:space="preserve"> </w:t>
      </w:r>
      <w:r>
        <w:t>ή</w:t>
      </w:r>
      <w:r>
        <w:rPr>
          <w:spacing w:val="-14"/>
        </w:rPr>
        <w:t xml:space="preserve"> </w:t>
      </w:r>
      <w:r>
        <w:t>όπως</w:t>
      </w:r>
      <w:r>
        <w:rPr>
          <w:spacing w:val="-16"/>
        </w:rPr>
        <w:t xml:space="preserve"> </w:t>
      </w:r>
      <w:r>
        <w:t>αλλιώς</w:t>
      </w:r>
      <w:r>
        <w:rPr>
          <w:spacing w:val="-13"/>
        </w:rPr>
        <w:t xml:space="preserve"> </w:t>
      </w:r>
      <w:r>
        <w:t>ορίζεται</w:t>
      </w:r>
      <w:r>
        <w:rPr>
          <w:spacing w:val="-16"/>
        </w:rPr>
        <w:t xml:space="preserve"> </w:t>
      </w:r>
      <w:r>
        <w:t>από</w:t>
      </w:r>
      <w:r>
        <w:rPr>
          <w:spacing w:val="-15"/>
        </w:rPr>
        <w:t xml:space="preserve"> </w:t>
      </w:r>
      <w:r>
        <w:t>τον</w:t>
      </w:r>
      <w:r>
        <w:rPr>
          <w:spacing w:val="-17"/>
        </w:rPr>
        <w:t xml:space="preserve"> </w:t>
      </w:r>
      <w:r>
        <w:t>Ε.Κ.Π.Υ.</w:t>
      </w:r>
    </w:p>
    <w:p w14:paraId="5E806A8E" w14:textId="77777777" w:rsidR="00B04830" w:rsidRDefault="00CA6E71">
      <w:pPr>
        <w:pStyle w:val="a3"/>
        <w:spacing w:line="357" w:lineRule="auto"/>
        <w:ind w:right="147"/>
      </w:pPr>
      <w:r>
        <w:rPr>
          <w:w w:val="90"/>
        </w:rPr>
        <w:t>δ)</w:t>
      </w:r>
      <w:r>
        <w:rPr>
          <w:spacing w:val="59"/>
          <w:w w:val="90"/>
        </w:rPr>
        <w:t xml:space="preserve"> </w:t>
      </w:r>
      <w:r>
        <w:rPr>
          <w:w w:val="90"/>
        </w:rPr>
        <w:t>Σε</w:t>
      </w:r>
      <w:r>
        <w:rPr>
          <w:spacing w:val="-25"/>
          <w:w w:val="90"/>
        </w:rPr>
        <w:t xml:space="preserve"> </w:t>
      </w:r>
      <w:r>
        <w:rPr>
          <w:w w:val="90"/>
        </w:rPr>
        <w:t>περίπτωση</w:t>
      </w:r>
      <w:r>
        <w:rPr>
          <w:spacing w:val="-25"/>
          <w:w w:val="90"/>
        </w:rPr>
        <w:t xml:space="preserve"> </w:t>
      </w:r>
      <w:r>
        <w:rPr>
          <w:w w:val="90"/>
        </w:rPr>
        <w:t>εκτέλεσης</w:t>
      </w:r>
      <w:r>
        <w:rPr>
          <w:spacing w:val="-25"/>
          <w:w w:val="90"/>
        </w:rPr>
        <w:t xml:space="preserve"> </w:t>
      </w:r>
      <w:r>
        <w:rPr>
          <w:w w:val="90"/>
        </w:rPr>
        <w:t>γνωμάτευσης</w:t>
      </w:r>
      <w:r>
        <w:rPr>
          <w:spacing w:val="-22"/>
          <w:w w:val="90"/>
        </w:rPr>
        <w:t xml:space="preserve"> </w:t>
      </w:r>
      <w:r>
        <w:rPr>
          <w:w w:val="90"/>
        </w:rPr>
        <w:t>κατά</w:t>
      </w:r>
      <w:r>
        <w:rPr>
          <w:spacing w:val="-24"/>
          <w:w w:val="90"/>
        </w:rPr>
        <w:t xml:space="preserve"> </w:t>
      </w:r>
      <w:r>
        <w:rPr>
          <w:w w:val="90"/>
        </w:rPr>
        <w:t>παράβαση</w:t>
      </w:r>
      <w:r>
        <w:rPr>
          <w:spacing w:val="-22"/>
          <w:w w:val="90"/>
        </w:rPr>
        <w:t xml:space="preserve"> </w:t>
      </w:r>
      <w:r>
        <w:rPr>
          <w:w w:val="90"/>
        </w:rPr>
        <w:t>των</w:t>
      </w:r>
      <w:r>
        <w:rPr>
          <w:spacing w:val="-22"/>
          <w:w w:val="90"/>
        </w:rPr>
        <w:t xml:space="preserve"> </w:t>
      </w:r>
      <w:r>
        <w:rPr>
          <w:w w:val="90"/>
        </w:rPr>
        <w:t>ανωτέρω</w:t>
      </w:r>
      <w:r>
        <w:rPr>
          <w:spacing w:val="-23"/>
          <w:w w:val="90"/>
        </w:rPr>
        <w:t xml:space="preserve"> </w:t>
      </w:r>
      <w:r>
        <w:rPr>
          <w:w w:val="90"/>
        </w:rPr>
        <w:t>εδαφίων,</w:t>
      </w:r>
      <w:r>
        <w:rPr>
          <w:spacing w:val="-24"/>
          <w:w w:val="90"/>
        </w:rPr>
        <w:t xml:space="preserve"> </w:t>
      </w:r>
      <w:r>
        <w:rPr>
          <w:w w:val="90"/>
        </w:rPr>
        <w:t>o</w:t>
      </w:r>
      <w:r>
        <w:rPr>
          <w:spacing w:val="-25"/>
          <w:w w:val="90"/>
        </w:rPr>
        <w:t xml:space="preserve"> </w:t>
      </w:r>
      <w:r>
        <w:rPr>
          <w:w w:val="90"/>
        </w:rPr>
        <w:t>Β’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συμβαλλόμενος </w:t>
      </w:r>
      <w:r>
        <w:t>δεν</w:t>
      </w:r>
      <w:r>
        <w:rPr>
          <w:spacing w:val="-28"/>
        </w:rPr>
        <w:t xml:space="preserve"> </w:t>
      </w:r>
      <w:r>
        <w:t>δικαιούται</w:t>
      </w:r>
      <w:r>
        <w:rPr>
          <w:spacing w:val="-27"/>
        </w:rPr>
        <w:t xml:space="preserve"> </w:t>
      </w:r>
      <w:r>
        <w:t>οποιοδήποτε</w:t>
      </w:r>
      <w:r>
        <w:rPr>
          <w:spacing w:val="-24"/>
        </w:rPr>
        <w:t xml:space="preserve"> </w:t>
      </w:r>
      <w:r>
        <w:t>ποσό</w:t>
      </w:r>
      <w:r>
        <w:rPr>
          <w:spacing w:val="-27"/>
        </w:rPr>
        <w:t xml:space="preserve"> </w:t>
      </w:r>
      <w:r>
        <w:t>από</w:t>
      </w:r>
      <w:r>
        <w:rPr>
          <w:spacing w:val="-27"/>
        </w:rPr>
        <w:t xml:space="preserve"> </w:t>
      </w:r>
      <w:r>
        <w:t>τον</w:t>
      </w:r>
      <w:r>
        <w:rPr>
          <w:spacing w:val="-28"/>
        </w:rPr>
        <w:t xml:space="preserve"> </w:t>
      </w:r>
      <w:r>
        <w:t>Ε.Ο.Π.Υ.Υ.,</w:t>
      </w:r>
      <w:r>
        <w:rPr>
          <w:spacing w:val="-26"/>
        </w:rPr>
        <w:t xml:space="preserve"> </w:t>
      </w:r>
      <w:r>
        <w:t>για</w:t>
      </w:r>
      <w:r>
        <w:rPr>
          <w:spacing w:val="-27"/>
        </w:rPr>
        <w:t xml:space="preserve"> </w:t>
      </w:r>
      <w:r>
        <w:t>τις</w:t>
      </w:r>
      <w:r>
        <w:rPr>
          <w:spacing w:val="-26"/>
        </w:rPr>
        <w:t xml:space="preserve"> </w:t>
      </w:r>
      <w:r>
        <w:t>εκτελέσεις</w:t>
      </w:r>
      <w:r>
        <w:rPr>
          <w:spacing w:val="-26"/>
        </w:rPr>
        <w:t xml:space="preserve"> </w:t>
      </w:r>
      <w:r>
        <w:t>αυτές.</w:t>
      </w:r>
    </w:p>
    <w:p w14:paraId="7F84B195" w14:textId="77777777" w:rsidR="00B04830" w:rsidRDefault="00CA6E71">
      <w:pPr>
        <w:pStyle w:val="a3"/>
        <w:spacing w:line="357" w:lineRule="auto"/>
        <w:ind w:right="147"/>
      </w:pPr>
      <w:r>
        <w:t xml:space="preserve">ε) Απαγορεύεται η παρακράτηση ή η αποδοχή για φύλαξη, έστω και προσωρινά, από το Β’ </w:t>
      </w:r>
      <w:r>
        <w:rPr>
          <w:w w:val="90"/>
        </w:rPr>
        <w:t>συμβαλλόμενο</w:t>
      </w:r>
      <w:r>
        <w:rPr>
          <w:spacing w:val="-11"/>
          <w:w w:val="90"/>
        </w:rPr>
        <w:t xml:space="preserve"> </w:t>
      </w:r>
      <w:r>
        <w:rPr>
          <w:w w:val="90"/>
        </w:rPr>
        <w:t>ατομικών</w:t>
      </w:r>
      <w:r>
        <w:rPr>
          <w:spacing w:val="-9"/>
          <w:w w:val="90"/>
        </w:rPr>
        <w:t xml:space="preserve"> </w:t>
      </w:r>
      <w:r>
        <w:rPr>
          <w:w w:val="90"/>
        </w:rPr>
        <w:t>βιβλιαρίων</w:t>
      </w:r>
      <w:r>
        <w:rPr>
          <w:spacing w:val="-11"/>
          <w:w w:val="90"/>
        </w:rPr>
        <w:t xml:space="preserve"> </w:t>
      </w:r>
      <w:r>
        <w:rPr>
          <w:w w:val="90"/>
        </w:rPr>
        <w:t>των</w:t>
      </w:r>
      <w:r>
        <w:rPr>
          <w:spacing w:val="-7"/>
          <w:w w:val="90"/>
        </w:rPr>
        <w:t xml:space="preserve"> </w:t>
      </w:r>
      <w:r>
        <w:rPr>
          <w:w w:val="90"/>
        </w:rPr>
        <w:t>Δικαιούχων</w:t>
      </w:r>
      <w:r>
        <w:rPr>
          <w:spacing w:val="-11"/>
          <w:w w:val="90"/>
        </w:rPr>
        <w:t xml:space="preserve"> </w:t>
      </w:r>
      <w:r>
        <w:rPr>
          <w:w w:val="90"/>
        </w:rPr>
        <w:t>του</w:t>
      </w:r>
      <w:r>
        <w:rPr>
          <w:spacing w:val="-11"/>
          <w:w w:val="90"/>
        </w:rPr>
        <w:t xml:space="preserve"> </w:t>
      </w:r>
      <w:r>
        <w:rPr>
          <w:w w:val="90"/>
        </w:rPr>
        <w:t>Ε.Ο.Π.Υ.Υ.</w:t>
      </w:r>
      <w:r>
        <w:rPr>
          <w:spacing w:val="-10"/>
          <w:w w:val="90"/>
        </w:rPr>
        <w:t xml:space="preserve"> </w:t>
      </w:r>
      <w:r>
        <w:rPr>
          <w:w w:val="90"/>
        </w:rPr>
        <w:t>ή</w:t>
      </w:r>
      <w:r>
        <w:rPr>
          <w:spacing w:val="-10"/>
          <w:w w:val="90"/>
        </w:rPr>
        <w:t xml:space="preserve"> </w:t>
      </w:r>
      <w:r>
        <w:rPr>
          <w:w w:val="90"/>
        </w:rPr>
        <w:t>άλλων</w:t>
      </w:r>
      <w:r>
        <w:rPr>
          <w:spacing w:val="-11"/>
          <w:w w:val="90"/>
        </w:rPr>
        <w:t xml:space="preserve"> </w:t>
      </w:r>
      <w:r>
        <w:rPr>
          <w:w w:val="90"/>
        </w:rPr>
        <w:t>ηλεκτρονικών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στοιχείων </w:t>
      </w:r>
      <w:r>
        <w:t>του</w:t>
      </w:r>
      <w:r>
        <w:rPr>
          <w:spacing w:val="-20"/>
        </w:rPr>
        <w:t xml:space="preserve"> </w:t>
      </w:r>
      <w:r>
        <w:t>ασφαλιστικού</w:t>
      </w:r>
      <w:r>
        <w:rPr>
          <w:spacing w:val="-18"/>
        </w:rPr>
        <w:t xml:space="preserve"> </w:t>
      </w:r>
      <w:r>
        <w:t>δικαιώματος</w:t>
      </w:r>
      <w:r>
        <w:rPr>
          <w:spacing w:val="-17"/>
        </w:rPr>
        <w:t xml:space="preserve"> </w:t>
      </w:r>
      <w:r>
        <w:t>των</w:t>
      </w:r>
      <w:r>
        <w:rPr>
          <w:spacing w:val="-20"/>
        </w:rPr>
        <w:t xml:space="preserve"> </w:t>
      </w:r>
      <w:r>
        <w:t>Δικαιούχων</w:t>
      </w:r>
      <w:r>
        <w:rPr>
          <w:spacing w:val="-20"/>
        </w:rPr>
        <w:t xml:space="preserve"> </w:t>
      </w:r>
      <w:r>
        <w:t>του</w:t>
      </w:r>
      <w:r>
        <w:rPr>
          <w:spacing w:val="-20"/>
        </w:rPr>
        <w:t xml:space="preserve"> </w:t>
      </w:r>
      <w:r>
        <w:t>Ε.Ο.Π.Υ.Υ..</w:t>
      </w:r>
    </w:p>
    <w:p w14:paraId="209DA5D4" w14:textId="77777777" w:rsidR="00B04830" w:rsidRDefault="00CA6E71">
      <w:pPr>
        <w:pStyle w:val="a3"/>
        <w:spacing w:line="357" w:lineRule="auto"/>
        <w:ind w:right="146"/>
      </w:pPr>
      <w:r>
        <w:rPr>
          <w:w w:val="95"/>
        </w:rPr>
        <w:t>στ) Ο Β’ συμβαλλόμενος υποχρεούται να διαθέτει και να χορηγεί στον Δικαιούχο του</w:t>
      </w:r>
      <w:r>
        <w:rPr>
          <w:spacing w:val="-15"/>
          <w:w w:val="95"/>
        </w:rPr>
        <w:t xml:space="preserve"> </w:t>
      </w:r>
      <w:r>
        <w:rPr>
          <w:w w:val="95"/>
        </w:rPr>
        <w:t>Ε.Ο.Π.Υ.Υ. προϊόντα,</w:t>
      </w:r>
      <w:r>
        <w:rPr>
          <w:spacing w:val="-12"/>
          <w:w w:val="95"/>
        </w:rPr>
        <w:t xml:space="preserve"> </w:t>
      </w:r>
      <w:r>
        <w:rPr>
          <w:w w:val="95"/>
        </w:rPr>
        <w:t>που</w:t>
      </w:r>
      <w:r>
        <w:rPr>
          <w:spacing w:val="-12"/>
          <w:w w:val="95"/>
        </w:rPr>
        <w:t xml:space="preserve"> </w:t>
      </w:r>
      <w:r>
        <w:rPr>
          <w:w w:val="95"/>
        </w:rPr>
        <w:t>αναφέρονται</w:t>
      </w:r>
      <w:r>
        <w:rPr>
          <w:spacing w:val="-12"/>
          <w:w w:val="95"/>
        </w:rPr>
        <w:t xml:space="preserve"> </w:t>
      </w:r>
      <w:r>
        <w:rPr>
          <w:w w:val="95"/>
        </w:rPr>
        <w:t>στις</w:t>
      </w:r>
      <w:r>
        <w:rPr>
          <w:spacing w:val="-11"/>
          <w:w w:val="95"/>
        </w:rPr>
        <w:t xml:space="preserve"> </w:t>
      </w:r>
      <w:r>
        <w:rPr>
          <w:w w:val="95"/>
        </w:rPr>
        <w:t>ιατρικές</w:t>
      </w:r>
      <w:r>
        <w:rPr>
          <w:spacing w:val="-10"/>
          <w:w w:val="95"/>
        </w:rPr>
        <w:t xml:space="preserve"> </w:t>
      </w:r>
      <w:r>
        <w:rPr>
          <w:w w:val="95"/>
        </w:rPr>
        <w:t>γνωματεύσεις</w:t>
      </w:r>
      <w:r>
        <w:rPr>
          <w:spacing w:val="-11"/>
          <w:w w:val="95"/>
        </w:rPr>
        <w:t xml:space="preserve"> </w:t>
      </w:r>
      <w:r>
        <w:rPr>
          <w:w w:val="95"/>
        </w:rPr>
        <w:t>χορήγησης</w:t>
      </w:r>
      <w:r>
        <w:rPr>
          <w:spacing w:val="-10"/>
          <w:w w:val="95"/>
        </w:rPr>
        <w:t xml:space="preserve"> </w:t>
      </w:r>
      <w:r>
        <w:rPr>
          <w:w w:val="95"/>
        </w:rPr>
        <w:t>οπτικών</w:t>
      </w:r>
      <w:r>
        <w:rPr>
          <w:spacing w:val="-12"/>
          <w:w w:val="95"/>
        </w:rPr>
        <w:t xml:space="preserve"> </w:t>
      </w:r>
      <w:r>
        <w:rPr>
          <w:w w:val="95"/>
        </w:rPr>
        <w:t>ειδών</w:t>
      </w:r>
      <w:r>
        <w:rPr>
          <w:spacing w:val="-12"/>
          <w:w w:val="95"/>
        </w:rPr>
        <w:t xml:space="preserve"> </w:t>
      </w:r>
      <w:r>
        <w:rPr>
          <w:w w:val="95"/>
        </w:rPr>
        <w:t>που</w:t>
      </w:r>
      <w:r>
        <w:rPr>
          <w:spacing w:val="-12"/>
          <w:w w:val="95"/>
        </w:rPr>
        <w:t xml:space="preserve"> </w:t>
      </w:r>
      <w:r>
        <w:rPr>
          <w:w w:val="95"/>
        </w:rPr>
        <w:t>εκτελεί.</w:t>
      </w:r>
      <w:r>
        <w:rPr>
          <w:spacing w:val="-12"/>
          <w:w w:val="95"/>
        </w:rPr>
        <w:t xml:space="preserve"> </w:t>
      </w:r>
      <w:r>
        <w:rPr>
          <w:w w:val="95"/>
        </w:rPr>
        <w:t>Ο Ε.Ο.Π.Υ.Υ.</w:t>
      </w:r>
      <w:r>
        <w:rPr>
          <w:spacing w:val="-18"/>
          <w:w w:val="95"/>
        </w:rPr>
        <w:t xml:space="preserve"> </w:t>
      </w:r>
      <w:r>
        <w:rPr>
          <w:w w:val="95"/>
        </w:rPr>
        <w:t>αποζημιώνει</w:t>
      </w:r>
      <w:r>
        <w:rPr>
          <w:spacing w:val="-16"/>
          <w:w w:val="95"/>
        </w:rPr>
        <w:t xml:space="preserve"> </w:t>
      </w:r>
      <w:r>
        <w:rPr>
          <w:w w:val="95"/>
        </w:rPr>
        <w:t>οπτικά</w:t>
      </w:r>
      <w:r>
        <w:rPr>
          <w:spacing w:val="-17"/>
          <w:w w:val="95"/>
        </w:rPr>
        <w:t xml:space="preserve"> </w:t>
      </w:r>
      <w:r>
        <w:rPr>
          <w:w w:val="95"/>
        </w:rPr>
        <w:t>είδη</w:t>
      </w:r>
      <w:r>
        <w:rPr>
          <w:spacing w:val="-16"/>
          <w:w w:val="95"/>
        </w:rPr>
        <w:t xml:space="preserve"> </w:t>
      </w:r>
      <w:r>
        <w:rPr>
          <w:w w:val="95"/>
        </w:rPr>
        <w:t>έως</w:t>
      </w:r>
      <w:r>
        <w:rPr>
          <w:spacing w:val="-15"/>
          <w:w w:val="95"/>
        </w:rPr>
        <w:t xml:space="preserve"> </w:t>
      </w:r>
      <w:r>
        <w:rPr>
          <w:w w:val="95"/>
        </w:rPr>
        <w:t>το</w:t>
      </w:r>
      <w:r>
        <w:rPr>
          <w:spacing w:val="-17"/>
          <w:w w:val="95"/>
        </w:rPr>
        <w:t xml:space="preserve"> </w:t>
      </w:r>
      <w:r>
        <w:rPr>
          <w:w w:val="95"/>
        </w:rPr>
        <w:t>μέγιστο</w:t>
      </w:r>
      <w:r>
        <w:rPr>
          <w:spacing w:val="-15"/>
          <w:w w:val="95"/>
        </w:rPr>
        <w:t xml:space="preserve"> </w:t>
      </w:r>
      <w:r>
        <w:rPr>
          <w:w w:val="95"/>
        </w:rPr>
        <w:t>ποσό</w:t>
      </w:r>
      <w:r>
        <w:rPr>
          <w:spacing w:val="-17"/>
          <w:w w:val="95"/>
        </w:rPr>
        <w:t xml:space="preserve"> </w:t>
      </w:r>
      <w:r>
        <w:rPr>
          <w:w w:val="95"/>
        </w:rPr>
        <w:t>απόδοσης</w:t>
      </w:r>
      <w:r>
        <w:rPr>
          <w:spacing w:val="-17"/>
          <w:w w:val="95"/>
        </w:rPr>
        <w:t xml:space="preserve"> </w:t>
      </w:r>
      <w:r>
        <w:rPr>
          <w:w w:val="95"/>
        </w:rPr>
        <w:t>όπως</w:t>
      </w:r>
      <w:r>
        <w:rPr>
          <w:spacing w:val="-15"/>
          <w:w w:val="95"/>
        </w:rPr>
        <w:t xml:space="preserve"> </w:t>
      </w:r>
      <w:r>
        <w:rPr>
          <w:w w:val="95"/>
        </w:rPr>
        <w:t>ορίζει</w:t>
      </w:r>
      <w:r>
        <w:rPr>
          <w:spacing w:val="-17"/>
          <w:w w:val="95"/>
        </w:rPr>
        <w:t xml:space="preserve"> </w:t>
      </w:r>
      <w:r>
        <w:rPr>
          <w:w w:val="95"/>
        </w:rPr>
        <w:t>ο</w:t>
      </w:r>
      <w:r>
        <w:rPr>
          <w:spacing w:val="-17"/>
          <w:w w:val="95"/>
        </w:rPr>
        <w:t xml:space="preserve"> </w:t>
      </w:r>
      <w:r>
        <w:rPr>
          <w:w w:val="95"/>
        </w:rPr>
        <w:t>Ε.Κ.Π.Υ.</w:t>
      </w:r>
      <w:r>
        <w:rPr>
          <w:spacing w:val="-16"/>
          <w:w w:val="95"/>
        </w:rPr>
        <w:t xml:space="preserve"> </w:t>
      </w:r>
      <w:r>
        <w:rPr>
          <w:w w:val="95"/>
        </w:rPr>
        <w:t>και</w:t>
      </w:r>
      <w:r>
        <w:rPr>
          <w:spacing w:val="-15"/>
          <w:w w:val="95"/>
        </w:rPr>
        <w:t xml:space="preserve"> </w:t>
      </w:r>
      <w:r>
        <w:rPr>
          <w:w w:val="95"/>
        </w:rPr>
        <w:t>ο</w:t>
      </w:r>
      <w:r>
        <w:rPr>
          <w:spacing w:val="-17"/>
          <w:w w:val="95"/>
        </w:rPr>
        <w:t xml:space="preserve"> </w:t>
      </w:r>
      <w:r>
        <w:rPr>
          <w:w w:val="95"/>
        </w:rPr>
        <w:t>Β’ συμβαλλόμενος</w:t>
      </w:r>
      <w:r>
        <w:rPr>
          <w:spacing w:val="-40"/>
          <w:w w:val="95"/>
        </w:rPr>
        <w:t xml:space="preserve"> </w:t>
      </w:r>
      <w:r>
        <w:rPr>
          <w:w w:val="95"/>
        </w:rPr>
        <w:t>οφείλει</w:t>
      </w:r>
      <w:r>
        <w:rPr>
          <w:spacing w:val="-40"/>
          <w:w w:val="95"/>
        </w:rPr>
        <w:t xml:space="preserve"> </w:t>
      </w:r>
      <w:r>
        <w:rPr>
          <w:w w:val="95"/>
        </w:rPr>
        <w:t>να</w:t>
      </w:r>
      <w:r>
        <w:rPr>
          <w:spacing w:val="-39"/>
          <w:w w:val="95"/>
        </w:rPr>
        <w:t xml:space="preserve"> </w:t>
      </w:r>
      <w:r>
        <w:rPr>
          <w:w w:val="95"/>
        </w:rPr>
        <w:t>ενημερώνει</w:t>
      </w:r>
      <w:r>
        <w:rPr>
          <w:spacing w:val="-41"/>
          <w:w w:val="95"/>
        </w:rPr>
        <w:t xml:space="preserve"> </w:t>
      </w:r>
      <w:r>
        <w:rPr>
          <w:w w:val="95"/>
        </w:rPr>
        <w:t>εκ</w:t>
      </w:r>
      <w:r>
        <w:rPr>
          <w:spacing w:val="-41"/>
          <w:w w:val="95"/>
        </w:rPr>
        <w:t xml:space="preserve"> </w:t>
      </w:r>
      <w:r>
        <w:rPr>
          <w:w w:val="95"/>
        </w:rPr>
        <w:t>των</w:t>
      </w:r>
      <w:r>
        <w:rPr>
          <w:spacing w:val="-40"/>
          <w:w w:val="95"/>
        </w:rPr>
        <w:t xml:space="preserve"> </w:t>
      </w:r>
      <w:r>
        <w:rPr>
          <w:w w:val="95"/>
        </w:rPr>
        <w:t>προτέρων</w:t>
      </w:r>
      <w:r>
        <w:rPr>
          <w:spacing w:val="-41"/>
          <w:w w:val="95"/>
        </w:rPr>
        <w:t xml:space="preserve"> </w:t>
      </w:r>
      <w:r>
        <w:rPr>
          <w:w w:val="95"/>
        </w:rPr>
        <w:t>το</w:t>
      </w:r>
      <w:r>
        <w:rPr>
          <w:spacing w:val="-39"/>
          <w:w w:val="95"/>
        </w:rPr>
        <w:t xml:space="preserve"> </w:t>
      </w:r>
      <w:r>
        <w:rPr>
          <w:w w:val="95"/>
        </w:rPr>
        <w:t>Δικαιούχο</w:t>
      </w:r>
      <w:r>
        <w:rPr>
          <w:spacing w:val="-40"/>
          <w:w w:val="95"/>
        </w:rPr>
        <w:t xml:space="preserve"> </w:t>
      </w:r>
      <w:r>
        <w:rPr>
          <w:w w:val="95"/>
        </w:rPr>
        <w:t>για</w:t>
      </w:r>
      <w:r>
        <w:rPr>
          <w:spacing w:val="-41"/>
          <w:w w:val="95"/>
        </w:rPr>
        <w:t xml:space="preserve"> </w:t>
      </w:r>
      <w:r>
        <w:rPr>
          <w:w w:val="95"/>
        </w:rPr>
        <w:t>το</w:t>
      </w:r>
      <w:r>
        <w:rPr>
          <w:spacing w:val="-39"/>
          <w:w w:val="95"/>
        </w:rPr>
        <w:t xml:space="preserve"> </w:t>
      </w:r>
      <w:r>
        <w:rPr>
          <w:w w:val="95"/>
        </w:rPr>
        <w:t>μέγιστο</w:t>
      </w:r>
      <w:r>
        <w:rPr>
          <w:spacing w:val="-41"/>
          <w:w w:val="95"/>
        </w:rPr>
        <w:t xml:space="preserve"> </w:t>
      </w:r>
      <w:r>
        <w:rPr>
          <w:w w:val="95"/>
        </w:rPr>
        <w:t>ποσό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απόδοσης </w:t>
      </w:r>
      <w:r>
        <w:t>του</w:t>
      </w:r>
      <w:r>
        <w:rPr>
          <w:spacing w:val="-11"/>
        </w:rPr>
        <w:t xml:space="preserve"> </w:t>
      </w:r>
      <w:r>
        <w:t>Ε.Ο.Π.Υ.Υ..</w:t>
      </w:r>
    </w:p>
    <w:p w14:paraId="5AEF83DD" w14:textId="77777777" w:rsidR="00B04830" w:rsidRDefault="00CA6E71">
      <w:pPr>
        <w:pStyle w:val="a3"/>
        <w:spacing w:line="357" w:lineRule="auto"/>
        <w:ind w:right="147"/>
      </w:pPr>
      <w:r>
        <w:t xml:space="preserve">ζ) Ο Β΄ συμβαλλόμενος οφείλει να ενημερώνει εκ των προτέρων το Δικαιούχο ως προς τα </w:t>
      </w:r>
      <w:r>
        <w:rPr>
          <w:w w:val="90"/>
        </w:rPr>
        <w:t>αποδιδόμενα</w:t>
      </w:r>
      <w:r>
        <w:rPr>
          <w:spacing w:val="-32"/>
          <w:w w:val="90"/>
        </w:rPr>
        <w:t xml:space="preserve"> </w:t>
      </w:r>
      <w:r>
        <w:rPr>
          <w:w w:val="90"/>
        </w:rPr>
        <w:t>εκ</w:t>
      </w:r>
      <w:r>
        <w:rPr>
          <w:spacing w:val="-31"/>
          <w:w w:val="90"/>
        </w:rPr>
        <w:t xml:space="preserve"> </w:t>
      </w:r>
      <w:r>
        <w:rPr>
          <w:w w:val="90"/>
        </w:rPr>
        <w:t>του</w:t>
      </w:r>
      <w:r>
        <w:rPr>
          <w:spacing w:val="-30"/>
          <w:w w:val="90"/>
        </w:rPr>
        <w:t xml:space="preserve"> </w:t>
      </w:r>
      <w:r>
        <w:rPr>
          <w:w w:val="90"/>
        </w:rPr>
        <w:t>Οργανισμού</w:t>
      </w:r>
      <w:r>
        <w:rPr>
          <w:spacing w:val="-29"/>
          <w:w w:val="90"/>
        </w:rPr>
        <w:t xml:space="preserve"> </w:t>
      </w:r>
      <w:r>
        <w:rPr>
          <w:w w:val="90"/>
        </w:rPr>
        <w:t>όρια</w:t>
      </w:r>
      <w:r>
        <w:rPr>
          <w:spacing w:val="-31"/>
          <w:w w:val="90"/>
        </w:rPr>
        <w:t xml:space="preserve"> </w:t>
      </w:r>
      <w:r>
        <w:rPr>
          <w:w w:val="90"/>
        </w:rPr>
        <w:t>αποζημίωσης</w:t>
      </w:r>
      <w:r>
        <w:rPr>
          <w:spacing w:val="-30"/>
          <w:w w:val="90"/>
        </w:rPr>
        <w:t xml:space="preserve"> </w:t>
      </w:r>
      <w:r>
        <w:rPr>
          <w:w w:val="90"/>
        </w:rPr>
        <w:t>και</w:t>
      </w:r>
      <w:r>
        <w:rPr>
          <w:spacing w:val="-28"/>
          <w:w w:val="90"/>
        </w:rPr>
        <w:t xml:space="preserve"> </w:t>
      </w:r>
      <w:r>
        <w:rPr>
          <w:w w:val="90"/>
        </w:rPr>
        <w:t>να</w:t>
      </w:r>
      <w:r>
        <w:rPr>
          <w:spacing w:val="-31"/>
          <w:w w:val="90"/>
        </w:rPr>
        <w:t xml:space="preserve"> </w:t>
      </w:r>
      <w:r>
        <w:rPr>
          <w:w w:val="90"/>
        </w:rPr>
        <w:t>διαθέτει</w:t>
      </w:r>
      <w:r>
        <w:rPr>
          <w:spacing w:val="-28"/>
          <w:w w:val="90"/>
        </w:rPr>
        <w:t xml:space="preserve"> </w:t>
      </w:r>
      <w:r>
        <w:rPr>
          <w:w w:val="90"/>
        </w:rPr>
        <w:t>σε</w:t>
      </w:r>
      <w:r>
        <w:rPr>
          <w:spacing w:val="-30"/>
          <w:w w:val="90"/>
        </w:rPr>
        <w:t xml:space="preserve"> </w:t>
      </w:r>
      <w:r>
        <w:rPr>
          <w:w w:val="90"/>
        </w:rPr>
        <w:t>επαρκείς</w:t>
      </w:r>
      <w:r>
        <w:rPr>
          <w:spacing w:val="-30"/>
          <w:w w:val="90"/>
        </w:rPr>
        <w:t xml:space="preserve"> </w:t>
      </w:r>
      <w:r>
        <w:rPr>
          <w:w w:val="90"/>
        </w:rPr>
        <w:t>ποσότητες</w:t>
      </w:r>
      <w:r>
        <w:rPr>
          <w:spacing w:val="-29"/>
          <w:w w:val="90"/>
        </w:rPr>
        <w:t xml:space="preserve"> </w:t>
      </w:r>
      <w:r>
        <w:rPr>
          <w:w w:val="90"/>
        </w:rPr>
        <w:t>και</w:t>
      </w:r>
      <w:r>
        <w:rPr>
          <w:spacing w:val="-29"/>
          <w:w w:val="90"/>
        </w:rPr>
        <w:t xml:space="preserve"> </w:t>
      </w:r>
      <w:r>
        <w:rPr>
          <w:w w:val="90"/>
        </w:rPr>
        <w:t xml:space="preserve">κατηγορίες </w:t>
      </w:r>
      <w:r>
        <w:rPr>
          <w:w w:val="95"/>
        </w:rPr>
        <w:t xml:space="preserve">οπτικά είδη, των οποίων η τιμή αποζημίωσης δεν υπερβαίνει το ανώτατο όριο αποζημίωσης του </w:t>
      </w:r>
      <w:r>
        <w:t>Ε.Ο.Π.Υ.Υ.</w:t>
      </w:r>
      <w:r>
        <w:rPr>
          <w:spacing w:val="-28"/>
        </w:rPr>
        <w:t xml:space="preserve"> </w:t>
      </w:r>
      <w:r>
        <w:t>ανά</w:t>
      </w:r>
      <w:r>
        <w:rPr>
          <w:spacing w:val="-26"/>
        </w:rPr>
        <w:t xml:space="preserve"> </w:t>
      </w:r>
      <w:r>
        <w:t>δικαιούχο,</w:t>
      </w:r>
      <w:r>
        <w:rPr>
          <w:spacing w:val="18"/>
        </w:rPr>
        <w:t xml:space="preserve"> </w:t>
      </w:r>
      <w:r>
        <w:t>σύμφωνα</w:t>
      </w:r>
      <w:r>
        <w:rPr>
          <w:spacing w:val="-25"/>
        </w:rPr>
        <w:t xml:space="preserve"> </w:t>
      </w:r>
      <w:r>
        <w:t>με</w:t>
      </w:r>
      <w:r>
        <w:rPr>
          <w:spacing w:val="-27"/>
        </w:rPr>
        <w:t xml:space="preserve"> </w:t>
      </w:r>
      <w:r>
        <w:t>τον</w:t>
      </w:r>
      <w:r>
        <w:rPr>
          <w:spacing w:val="-27"/>
        </w:rPr>
        <w:t xml:space="preserve"> </w:t>
      </w:r>
      <w:r>
        <w:t>Ε.Κ.Π.Υ.,</w:t>
      </w:r>
      <w:r>
        <w:rPr>
          <w:spacing w:val="-26"/>
        </w:rPr>
        <w:t xml:space="preserve"> </w:t>
      </w:r>
      <w:r>
        <w:t>όπως</w:t>
      </w:r>
      <w:r>
        <w:rPr>
          <w:spacing w:val="-27"/>
        </w:rPr>
        <w:t xml:space="preserve"> </w:t>
      </w:r>
      <w:r>
        <w:t>ισχύει</w:t>
      </w:r>
      <w:r>
        <w:rPr>
          <w:spacing w:val="-27"/>
        </w:rPr>
        <w:t xml:space="preserve"> </w:t>
      </w:r>
      <w:r>
        <w:t>κάθε</w:t>
      </w:r>
      <w:r>
        <w:rPr>
          <w:spacing w:val="-26"/>
        </w:rPr>
        <w:t xml:space="preserve"> </w:t>
      </w:r>
      <w:r>
        <w:t>φορά.</w:t>
      </w:r>
    </w:p>
    <w:p w14:paraId="31A2AAEC" w14:textId="77777777" w:rsidR="00B04830" w:rsidRDefault="00CA6E71">
      <w:pPr>
        <w:pStyle w:val="a3"/>
        <w:spacing w:line="357" w:lineRule="auto"/>
        <w:ind w:right="147"/>
      </w:pPr>
      <w:r>
        <w:rPr>
          <w:w w:val="90"/>
        </w:rPr>
        <w:t>η)</w:t>
      </w:r>
      <w:r>
        <w:rPr>
          <w:spacing w:val="48"/>
          <w:w w:val="90"/>
        </w:rPr>
        <w:t xml:space="preserve"> </w:t>
      </w:r>
      <w:r>
        <w:rPr>
          <w:w w:val="90"/>
        </w:rPr>
        <w:t>Ο</w:t>
      </w:r>
      <w:r>
        <w:rPr>
          <w:spacing w:val="-25"/>
          <w:w w:val="90"/>
        </w:rPr>
        <w:t xml:space="preserve"> </w:t>
      </w:r>
      <w:r>
        <w:rPr>
          <w:w w:val="90"/>
        </w:rPr>
        <w:t>Β΄</w:t>
      </w:r>
      <w:r>
        <w:rPr>
          <w:spacing w:val="-26"/>
          <w:w w:val="90"/>
        </w:rPr>
        <w:t xml:space="preserve"> </w:t>
      </w:r>
      <w:r>
        <w:rPr>
          <w:w w:val="90"/>
        </w:rPr>
        <w:t>συμβαλλόμενος</w:t>
      </w:r>
      <w:r>
        <w:rPr>
          <w:spacing w:val="-24"/>
          <w:w w:val="90"/>
        </w:rPr>
        <w:t xml:space="preserve"> </w:t>
      </w:r>
      <w:r>
        <w:rPr>
          <w:w w:val="90"/>
        </w:rPr>
        <w:t>υποχρεούται</w:t>
      </w:r>
      <w:r>
        <w:rPr>
          <w:spacing w:val="-26"/>
          <w:w w:val="90"/>
        </w:rPr>
        <w:t xml:space="preserve"> </w:t>
      </w:r>
      <w:r>
        <w:rPr>
          <w:w w:val="90"/>
        </w:rPr>
        <w:t>να</w:t>
      </w:r>
      <w:r>
        <w:rPr>
          <w:spacing w:val="-25"/>
          <w:w w:val="90"/>
        </w:rPr>
        <w:t xml:space="preserve"> </w:t>
      </w:r>
      <w:r>
        <w:rPr>
          <w:w w:val="90"/>
        </w:rPr>
        <w:t>εκτελεί</w:t>
      </w:r>
      <w:r>
        <w:rPr>
          <w:spacing w:val="-24"/>
          <w:w w:val="90"/>
        </w:rPr>
        <w:t xml:space="preserve"> </w:t>
      </w:r>
      <w:r>
        <w:rPr>
          <w:w w:val="90"/>
        </w:rPr>
        <w:t>την</w:t>
      </w:r>
      <w:r>
        <w:rPr>
          <w:spacing w:val="-26"/>
          <w:w w:val="90"/>
        </w:rPr>
        <w:t xml:space="preserve"> </w:t>
      </w:r>
      <w:r>
        <w:rPr>
          <w:w w:val="90"/>
        </w:rPr>
        <w:t>ιατρική</w:t>
      </w:r>
      <w:r>
        <w:rPr>
          <w:spacing w:val="-26"/>
          <w:w w:val="90"/>
        </w:rPr>
        <w:t xml:space="preserve"> </w:t>
      </w:r>
      <w:r>
        <w:rPr>
          <w:w w:val="90"/>
        </w:rPr>
        <w:t>γνωμάτευση</w:t>
      </w:r>
      <w:r>
        <w:rPr>
          <w:spacing w:val="-24"/>
          <w:w w:val="90"/>
        </w:rPr>
        <w:t xml:space="preserve"> </w:t>
      </w:r>
      <w:r>
        <w:rPr>
          <w:w w:val="90"/>
        </w:rPr>
        <w:t>Δικαιούχων</w:t>
      </w:r>
      <w:r>
        <w:rPr>
          <w:spacing w:val="-24"/>
          <w:w w:val="90"/>
        </w:rPr>
        <w:t xml:space="preserve"> </w:t>
      </w:r>
      <w:r>
        <w:rPr>
          <w:w w:val="90"/>
        </w:rPr>
        <w:t>Ε.Ο.Π.Υ.Υ.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εντός </w:t>
      </w:r>
      <w:r>
        <w:t xml:space="preserve">του επαγγελματικού του χώρου. Οποιαδήποτε διακίνηση, μεταφορά και εκτέλεση ιατρικών γνωματεύσεων μεταξύ καταστημάτων οπτικών (συμβεβλημένα ή μη με τον Ε.Ο.Π.Υ.Υ.) ή </w:t>
      </w:r>
      <w:r>
        <w:rPr>
          <w:w w:val="95"/>
        </w:rPr>
        <w:t>υποκαταστημάτων</w:t>
      </w:r>
      <w:r>
        <w:rPr>
          <w:spacing w:val="-34"/>
          <w:w w:val="95"/>
        </w:rPr>
        <w:t xml:space="preserve"> </w:t>
      </w:r>
      <w:r>
        <w:rPr>
          <w:w w:val="95"/>
        </w:rPr>
        <w:t>του</w:t>
      </w:r>
      <w:r>
        <w:rPr>
          <w:spacing w:val="-31"/>
          <w:w w:val="95"/>
        </w:rPr>
        <w:t xml:space="preserve"> </w:t>
      </w:r>
      <w:r>
        <w:rPr>
          <w:w w:val="95"/>
        </w:rPr>
        <w:t>Β΄</w:t>
      </w:r>
      <w:r>
        <w:rPr>
          <w:spacing w:val="-33"/>
          <w:w w:val="95"/>
        </w:rPr>
        <w:t xml:space="preserve"> </w:t>
      </w:r>
      <w:r>
        <w:rPr>
          <w:w w:val="95"/>
        </w:rPr>
        <w:t>συμβαλλόμενου</w:t>
      </w:r>
      <w:r>
        <w:rPr>
          <w:spacing w:val="-32"/>
          <w:w w:val="95"/>
        </w:rPr>
        <w:t xml:space="preserve"> </w:t>
      </w:r>
      <w:r>
        <w:rPr>
          <w:w w:val="95"/>
        </w:rPr>
        <w:t>συνιστά</w:t>
      </w:r>
      <w:r>
        <w:rPr>
          <w:spacing w:val="-33"/>
          <w:w w:val="95"/>
        </w:rPr>
        <w:t xml:space="preserve"> </w:t>
      </w:r>
      <w:r>
        <w:rPr>
          <w:w w:val="95"/>
        </w:rPr>
        <w:t>ουσιώδη</w:t>
      </w:r>
      <w:r>
        <w:rPr>
          <w:spacing w:val="-34"/>
          <w:w w:val="95"/>
        </w:rPr>
        <w:t xml:space="preserve"> </w:t>
      </w:r>
      <w:r>
        <w:rPr>
          <w:w w:val="95"/>
        </w:rPr>
        <w:t>παράβαση</w:t>
      </w:r>
      <w:r>
        <w:rPr>
          <w:spacing w:val="-33"/>
          <w:w w:val="95"/>
        </w:rPr>
        <w:t xml:space="preserve"> </w:t>
      </w:r>
      <w:r>
        <w:rPr>
          <w:w w:val="95"/>
        </w:rPr>
        <w:t>των</w:t>
      </w:r>
      <w:r>
        <w:rPr>
          <w:spacing w:val="-33"/>
          <w:w w:val="95"/>
        </w:rPr>
        <w:t xml:space="preserve"> </w:t>
      </w:r>
      <w:r>
        <w:rPr>
          <w:w w:val="95"/>
        </w:rPr>
        <w:t>όρων</w:t>
      </w:r>
      <w:r>
        <w:rPr>
          <w:spacing w:val="-33"/>
          <w:w w:val="95"/>
        </w:rPr>
        <w:t xml:space="preserve"> </w:t>
      </w:r>
      <w:r>
        <w:rPr>
          <w:w w:val="95"/>
        </w:rPr>
        <w:t>της</w:t>
      </w:r>
      <w:r>
        <w:rPr>
          <w:spacing w:val="-33"/>
          <w:w w:val="95"/>
        </w:rPr>
        <w:t xml:space="preserve"> </w:t>
      </w:r>
      <w:r>
        <w:rPr>
          <w:w w:val="95"/>
        </w:rPr>
        <w:t>παρούσας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και </w:t>
      </w:r>
      <w:r>
        <w:t>απαγορεύεται</w:t>
      </w:r>
      <w:r>
        <w:rPr>
          <w:spacing w:val="-11"/>
        </w:rPr>
        <w:t xml:space="preserve"> </w:t>
      </w:r>
      <w:r>
        <w:t>αυστηρά.</w:t>
      </w:r>
    </w:p>
    <w:p w14:paraId="0B0D0270" w14:textId="77777777" w:rsidR="00B04830" w:rsidRDefault="00CA6E71">
      <w:pPr>
        <w:pStyle w:val="3"/>
        <w:spacing w:before="91"/>
      </w:pPr>
      <w:r>
        <w:rPr>
          <w:w w:val="105"/>
        </w:rPr>
        <w:lastRenderedPageBreak/>
        <w:t>Άρθρο 3 - Παροχή Οπτικών Ειδών</w:t>
      </w:r>
    </w:p>
    <w:p w14:paraId="0D234274" w14:textId="77777777" w:rsidR="00B04830" w:rsidRDefault="00CA6E71">
      <w:pPr>
        <w:pStyle w:val="a4"/>
        <w:numPr>
          <w:ilvl w:val="0"/>
          <w:numId w:val="3"/>
        </w:numPr>
        <w:tabs>
          <w:tab w:val="left" w:pos="545"/>
        </w:tabs>
        <w:spacing w:before="117" w:line="357" w:lineRule="auto"/>
        <w:ind w:firstLine="0"/>
        <w:rPr>
          <w:sz w:val="20"/>
        </w:rPr>
      </w:pPr>
      <w:r>
        <w:rPr>
          <w:sz w:val="20"/>
        </w:rPr>
        <w:t>Η</w:t>
      </w:r>
      <w:r>
        <w:rPr>
          <w:spacing w:val="-33"/>
          <w:sz w:val="20"/>
        </w:rPr>
        <w:t xml:space="preserve"> </w:t>
      </w:r>
      <w:r>
        <w:rPr>
          <w:sz w:val="20"/>
        </w:rPr>
        <w:t>εξυπηρέτηση</w:t>
      </w:r>
      <w:r>
        <w:rPr>
          <w:spacing w:val="-32"/>
          <w:sz w:val="20"/>
        </w:rPr>
        <w:t xml:space="preserve"> </w:t>
      </w:r>
      <w:r>
        <w:rPr>
          <w:sz w:val="20"/>
        </w:rPr>
        <w:t>των</w:t>
      </w:r>
      <w:r>
        <w:rPr>
          <w:spacing w:val="-31"/>
          <w:sz w:val="20"/>
        </w:rPr>
        <w:t xml:space="preserve"> </w:t>
      </w:r>
      <w:r>
        <w:rPr>
          <w:sz w:val="20"/>
        </w:rPr>
        <w:t>Δικαιούχων</w:t>
      </w:r>
      <w:r>
        <w:rPr>
          <w:spacing w:val="-32"/>
          <w:sz w:val="20"/>
        </w:rPr>
        <w:t xml:space="preserve"> </w:t>
      </w:r>
      <w:r>
        <w:rPr>
          <w:sz w:val="20"/>
        </w:rPr>
        <w:t>του</w:t>
      </w:r>
      <w:r>
        <w:rPr>
          <w:spacing w:val="-33"/>
          <w:sz w:val="20"/>
        </w:rPr>
        <w:t xml:space="preserve"> </w:t>
      </w:r>
      <w:r>
        <w:rPr>
          <w:sz w:val="20"/>
        </w:rPr>
        <w:t>Ε.Ο.Π.Υ.Υ.</w:t>
      </w:r>
      <w:r>
        <w:rPr>
          <w:spacing w:val="-31"/>
          <w:sz w:val="20"/>
        </w:rPr>
        <w:t xml:space="preserve"> </w:t>
      </w:r>
      <w:r>
        <w:rPr>
          <w:sz w:val="20"/>
        </w:rPr>
        <w:t>και</w:t>
      </w:r>
      <w:r>
        <w:rPr>
          <w:spacing w:val="-32"/>
          <w:sz w:val="20"/>
        </w:rPr>
        <w:t xml:space="preserve"> </w:t>
      </w:r>
      <w:r>
        <w:rPr>
          <w:sz w:val="20"/>
        </w:rPr>
        <w:t>η</w:t>
      </w:r>
      <w:r>
        <w:rPr>
          <w:spacing w:val="-32"/>
          <w:sz w:val="20"/>
        </w:rPr>
        <w:t xml:space="preserve"> </w:t>
      </w:r>
      <w:r>
        <w:rPr>
          <w:sz w:val="20"/>
        </w:rPr>
        <w:t>παροχή</w:t>
      </w:r>
      <w:r>
        <w:rPr>
          <w:spacing w:val="-32"/>
          <w:sz w:val="20"/>
        </w:rPr>
        <w:t xml:space="preserve"> </w:t>
      </w:r>
      <w:r>
        <w:rPr>
          <w:sz w:val="20"/>
        </w:rPr>
        <w:t>οπτικών</w:t>
      </w:r>
      <w:r>
        <w:rPr>
          <w:spacing w:val="-33"/>
          <w:sz w:val="20"/>
        </w:rPr>
        <w:t xml:space="preserve"> </w:t>
      </w:r>
      <w:r>
        <w:rPr>
          <w:sz w:val="20"/>
        </w:rPr>
        <w:t>ειδών,</w:t>
      </w:r>
      <w:r>
        <w:rPr>
          <w:spacing w:val="-32"/>
          <w:sz w:val="20"/>
        </w:rPr>
        <w:t xml:space="preserve"> </w:t>
      </w:r>
      <w:r>
        <w:rPr>
          <w:sz w:val="20"/>
        </w:rPr>
        <w:t>με</w:t>
      </w:r>
      <w:r>
        <w:rPr>
          <w:spacing w:val="-32"/>
          <w:sz w:val="20"/>
        </w:rPr>
        <w:t xml:space="preserve"> </w:t>
      </w:r>
      <w:r>
        <w:rPr>
          <w:sz w:val="20"/>
        </w:rPr>
        <w:t>σκοπό</w:t>
      </w:r>
      <w:r>
        <w:rPr>
          <w:spacing w:val="-32"/>
          <w:sz w:val="20"/>
        </w:rPr>
        <w:t xml:space="preserve"> </w:t>
      </w:r>
      <w:r>
        <w:rPr>
          <w:sz w:val="20"/>
        </w:rPr>
        <w:t xml:space="preserve">την </w:t>
      </w:r>
      <w:r>
        <w:rPr>
          <w:w w:val="95"/>
          <w:sz w:val="20"/>
        </w:rPr>
        <w:t>αποκατάσταση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της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οπτικής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τους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οξύτητας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σύμφωνα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τον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Ε.Κ.Π.Υ.,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γίνεται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από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 xml:space="preserve">διπλωματούχους </w:t>
      </w:r>
      <w:r>
        <w:rPr>
          <w:sz w:val="20"/>
        </w:rPr>
        <w:t>οπτικούς</w:t>
      </w:r>
      <w:r>
        <w:rPr>
          <w:spacing w:val="-13"/>
          <w:sz w:val="20"/>
        </w:rPr>
        <w:t xml:space="preserve"> </w:t>
      </w:r>
      <w:r>
        <w:rPr>
          <w:sz w:val="20"/>
        </w:rPr>
        <w:t>σύμφωνα</w:t>
      </w:r>
      <w:r>
        <w:rPr>
          <w:spacing w:val="-12"/>
          <w:sz w:val="20"/>
        </w:rPr>
        <w:t xml:space="preserve"> </w:t>
      </w:r>
      <w:r>
        <w:rPr>
          <w:sz w:val="20"/>
        </w:rPr>
        <w:t>με</w:t>
      </w:r>
      <w:r>
        <w:rPr>
          <w:spacing w:val="-15"/>
          <w:sz w:val="20"/>
        </w:rPr>
        <w:t xml:space="preserve"> </w:t>
      </w:r>
      <w:r>
        <w:rPr>
          <w:sz w:val="20"/>
        </w:rPr>
        <w:t>την</w:t>
      </w:r>
      <w:r>
        <w:rPr>
          <w:spacing w:val="-15"/>
          <w:sz w:val="20"/>
        </w:rPr>
        <w:t xml:space="preserve"> </w:t>
      </w:r>
      <w:r>
        <w:rPr>
          <w:sz w:val="20"/>
        </w:rPr>
        <w:t>ισχύουσα</w:t>
      </w:r>
      <w:r>
        <w:rPr>
          <w:spacing w:val="-14"/>
          <w:sz w:val="20"/>
        </w:rPr>
        <w:t xml:space="preserve"> </w:t>
      </w:r>
      <w:r>
        <w:rPr>
          <w:sz w:val="20"/>
        </w:rPr>
        <w:t>νομοθεσία.</w:t>
      </w:r>
    </w:p>
    <w:p w14:paraId="1CB925B9" w14:textId="77777777" w:rsidR="00B04830" w:rsidRDefault="00CA6E71">
      <w:pPr>
        <w:pStyle w:val="a4"/>
        <w:numPr>
          <w:ilvl w:val="0"/>
          <w:numId w:val="3"/>
        </w:numPr>
        <w:tabs>
          <w:tab w:val="left" w:pos="545"/>
        </w:tabs>
        <w:spacing w:line="355" w:lineRule="auto"/>
        <w:ind w:right="147" w:firstLine="0"/>
        <w:rPr>
          <w:sz w:val="20"/>
        </w:rPr>
      </w:pPr>
      <w:r>
        <w:rPr>
          <w:w w:val="95"/>
          <w:sz w:val="20"/>
        </w:rPr>
        <w:t>Απαραίτητες προϋποθέσεις για την παροχή οπτικών ειδών και την αποζημίωση στο Β’ συμβαλλόμενο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είναι:</w:t>
      </w:r>
    </w:p>
    <w:p w14:paraId="05E8EBEC" w14:textId="77777777" w:rsidR="00B04830" w:rsidRDefault="00CA6E71">
      <w:pPr>
        <w:pStyle w:val="a3"/>
        <w:spacing w:before="5" w:line="355" w:lineRule="auto"/>
        <w:ind w:right="148"/>
      </w:pPr>
      <w:r>
        <w:rPr>
          <w:w w:val="90"/>
          <w:sz w:val="22"/>
        </w:rPr>
        <w:t>α)</w:t>
      </w:r>
      <w:r>
        <w:rPr>
          <w:spacing w:val="24"/>
          <w:w w:val="90"/>
          <w:sz w:val="22"/>
        </w:rPr>
        <w:t xml:space="preserve"> </w:t>
      </w:r>
      <w:r>
        <w:rPr>
          <w:w w:val="90"/>
        </w:rPr>
        <w:t>Η</w:t>
      </w:r>
      <w:r>
        <w:rPr>
          <w:spacing w:val="-29"/>
          <w:w w:val="90"/>
        </w:rPr>
        <w:t xml:space="preserve"> </w:t>
      </w:r>
      <w:r>
        <w:rPr>
          <w:w w:val="90"/>
        </w:rPr>
        <w:t>παροχή</w:t>
      </w:r>
      <w:r>
        <w:rPr>
          <w:spacing w:val="-27"/>
          <w:w w:val="90"/>
        </w:rPr>
        <w:t xml:space="preserve"> </w:t>
      </w:r>
      <w:r>
        <w:rPr>
          <w:w w:val="90"/>
        </w:rPr>
        <w:t>οπτικών</w:t>
      </w:r>
      <w:r>
        <w:rPr>
          <w:spacing w:val="-29"/>
          <w:w w:val="90"/>
        </w:rPr>
        <w:t xml:space="preserve"> </w:t>
      </w:r>
      <w:r>
        <w:rPr>
          <w:w w:val="90"/>
        </w:rPr>
        <w:t>ειδών</w:t>
      </w:r>
      <w:r>
        <w:rPr>
          <w:spacing w:val="-29"/>
          <w:w w:val="90"/>
        </w:rPr>
        <w:t xml:space="preserve"> </w:t>
      </w:r>
      <w:r>
        <w:rPr>
          <w:w w:val="90"/>
        </w:rPr>
        <w:t>σε</w:t>
      </w:r>
      <w:r>
        <w:rPr>
          <w:spacing w:val="-25"/>
          <w:w w:val="90"/>
        </w:rPr>
        <w:t xml:space="preserve"> </w:t>
      </w:r>
      <w:r>
        <w:rPr>
          <w:w w:val="90"/>
        </w:rPr>
        <w:t>Δικαιούχους</w:t>
      </w:r>
      <w:r>
        <w:rPr>
          <w:spacing w:val="-27"/>
          <w:w w:val="90"/>
        </w:rPr>
        <w:t xml:space="preserve"> </w:t>
      </w:r>
      <w:r>
        <w:rPr>
          <w:w w:val="90"/>
        </w:rPr>
        <w:t>του</w:t>
      </w:r>
      <w:r>
        <w:rPr>
          <w:spacing w:val="-29"/>
          <w:w w:val="90"/>
        </w:rPr>
        <w:t xml:space="preserve"> </w:t>
      </w:r>
      <w:r>
        <w:rPr>
          <w:w w:val="90"/>
        </w:rPr>
        <w:t>Ε.Ο.Π.Υ.Υ.</w:t>
      </w:r>
      <w:r>
        <w:rPr>
          <w:spacing w:val="-26"/>
          <w:w w:val="90"/>
        </w:rPr>
        <w:t xml:space="preserve"> </w:t>
      </w:r>
      <w:r>
        <w:rPr>
          <w:w w:val="90"/>
        </w:rPr>
        <w:t>γίνεται</w:t>
      </w:r>
      <w:r>
        <w:rPr>
          <w:spacing w:val="-28"/>
          <w:w w:val="90"/>
        </w:rPr>
        <w:t xml:space="preserve"> </w:t>
      </w:r>
      <w:r>
        <w:rPr>
          <w:w w:val="90"/>
        </w:rPr>
        <w:t>σύμφωνα</w:t>
      </w:r>
      <w:r>
        <w:rPr>
          <w:spacing w:val="-29"/>
          <w:w w:val="90"/>
        </w:rPr>
        <w:t xml:space="preserve"> </w:t>
      </w:r>
      <w:r>
        <w:rPr>
          <w:w w:val="90"/>
        </w:rPr>
        <w:t>με</w:t>
      </w:r>
      <w:r>
        <w:rPr>
          <w:spacing w:val="-28"/>
          <w:w w:val="90"/>
        </w:rPr>
        <w:t xml:space="preserve"> </w:t>
      </w:r>
      <w:r>
        <w:rPr>
          <w:w w:val="90"/>
        </w:rPr>
        <w:t>την</w:t>
      </w:r>
      <w:r>
        <w:rPr>
          <w:spacing w:val="-29"/>
          <w:w w:val="90"/>
        </w:rPr>
        <w:t xml:space="preserve"> </w:t>
      </w:r>
      <w:r>
        <w:rPr>
          <w:w w:val="90"/>
        </w:rPr>
        <w:t>κείμενη</w:t>
      </w:r>
      <w:r>
        <w:rPr>
          <w:spacing w:val="-27"/>
          <w:w w:val="90"/>
        </w:rPr>
        <w:t xml:space="preserve"> </w:t>
      </w:r>
      <w:r>
        <w:rPr>
          <w:w w:val="90"/>
        </w:rPr>
        <w:t xml:space="preserve">νομοθεσία, </w:t>
      </w:r>
      <w:r>
        <w:rPr>
          <w:w w:val="95"/>
        </w:rPr>
        <w:t>με</w:t>
      </w:r>
      <w:r>
        <w:rPr>
          <w:spacing w:val="-24"/>
          <w:w w:val="95"/>
        </w:rPr>
        <w:t xml:space="preserve"> </w:t>
      </w:r>
      <w:r>
        <w:rPr>
          <w:w w:val="95"/>
        </w:rPr>
        <w:t>τα</w:t>
      </w:r>
      <w:r>
        <w:rPr>
          <w:spacing w:val="-24"/>
          <w:w w:val="95"/>
        </w:rPr>
        <w:t xml:space="preserve"> </w:t>
      </w:r>
      <w:r>
        <w:rPr>
          <w:w w:val="95"/>
        </w:rPr>
        <w:t>οριζόμενα</w:t>
      </w:r>
      <w:r>
        <w:rPr>
          <w:spacing w:val="-23"/>
          <w:w w:val="95"/>
        </w:rPr>
        <w:t xml:space="preserve"> </w:t>
      </w:r>
      <w:r>
        <w:rPr>
          <w:w w:val="95"/>
        </w:rPr>
        <w:t>στον</w:t>
      </w:r>
      <w:r>
        <w:rPr>
          <w:spacing w:val="-24"/>
          <w:w w:val="95"/>
        </w:rPr>
        <w:t xml:space="preserve"> </w:t>
      </w:r>
      <w:r>
        <w:rPr>
          <w:w w:val="95"/>
        </w:rPr>
        <w:t>Ε.Κ.Π.Υ.,</w:t>
      </w:r>
      <w:r>
        <w:rPr>
          <w:spacing w:val="-24"/>
          <w:w w:val="95"/>
        </w:rPr>
        <w:t xml:space="preserve"> </w:t>
      </w:r>
      <w:r>
        <w:rPr>
          <w:w w:val="95"/>
        </w:rPr>
        <w:t>τις</w:t>
      </w:r>
      <w:r>
        <w:rPr>
          <w:spacing w:val="-22"/>
          <w:w w:val="95"/>
        </w:rPr>
        <w:t xml:space="preserve"> </w:t>
      </w:r>
      <w:r>
        <w:rPr>
          <w:w w:val="95"/>
        </w:rPr>
        <w:t>αποφάσεις</w:t>
      </w:r>
      <w:r>
        <w:rPr>
          <w:spacing w:val="-24"/>
          <w:w w:val="95"/>
        </w:rPr>
        <w:t xml:space="preserve"> </w:t>
      </w:r>
      <w:r>
        <w:rPr>
          <w:w w:val="95"/>
        </w:rPr>
        <w:t>του</w:t>
      </w:r>
      <w:r>
        <w:rPr>
          <w:spacing w:val="-24"/>
          <w:w w:val="95"/>
        </w:rPr>
        <w:t xml:space="preserve"> </w:t>
      </w:r>
      <w:r>
        <w:rPr>
          <w:w w:val="95"/>
        </w:rPr>
        <w:t>ΔΣ,</w:t>
      </w:r>
      <w:r>
        <w:rPr>
          <w:spacing w:val="-24"/>
          <w:w w:val="95"/>
        </w:rPr>
        <w:t xml:space="preserve"> </w:t>
      </w:r>
      <w:r>
        <w:rPr>
          <w:w w:val="95"/>
        </w:rPr>
        <w:t>τις</w:t>
      </w:r>
      <w:r>
        <w:rPr>
          <w:spacing w:val="-23"/>
          <w:w w:val="95"/>
        </w:rPr>
        <w:t xml:space="preserve"> </w:t>
      </w:r>
      <w:r>
        <w:rPr>
          <w:w w:val="95"/>
        </w:rPr>
        <w:t>εγκυκλίους</w:t>
      </w:r>
      <w:r>
        <w:rPr>
          <w:spacing w:val="-22"/>
          <w:w w:val="95"/>
        </w:rPr>
        <w:t xml:space="preserve"> </w:t>
      </w:r>
      <w:r>
        <w:rPr>
          <w:w w:val="95"/>
        </w:rPr>
        <w:t>και</w:t>
      </w:r>
      <w:r>
        <w:rPr>
          <w:spacing w:val="-25"/>
          <w:w w:val="95"/>
        </w:rPr>
        <w:t xml:space="preserve"> </w:t>
      </w:r>
      <w:r>
        <w:rPr>
          <w:w w:val="95"/>
        </w:rPr>
        <w:t>τις</w:t>
      </w:r>
      <w:r>
        <w:rPr>
          <w:spacing w:val="-23"/>
          <w:w w:val="95"/>
        </w:rPr>
        <w:t xml:space="preserve"> </w:t>
      </w:r>
      <w:r>
        <w:rPr>
          <w:w w:val="95"/>
        </w:rPr>
        <w:t>οδηγίες</w:t>
      </w:r>
      <w:r>
        <w:rPr>
          <w:spacing w:val="-23"/>
          <w:w w:val="95"/>
        </w:rPr>
        <w:t xml:space="preserve"> </w:t>
      </w:r>
      <w:r>
        <w:rPr>
          <w:w w:val="95"/>
        </w:rPr>
        <w:t>του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Ε.Ο.Π.Υ.Υ. </w:t>
      </w:r>
      <w:r>
        <w:rPr>
          <w:w w:val="90"/>
        </w:rPr>
        <w:t xml:space="preserve">Συγκεκριμένα, ο θεράπων οφθαλμίατρος εκδίδει ηλεκτρονικές ιατρικές γνωματεύσεις για την παροχή </w:t>
      </w:r>
      <w:r>
        <w:t xml:space="preserve">οπτικών ειδών. Μόνο σε περίπτωση επίσημης ανακοίνωσης από τον Ε.Ο.Π.Υ.Υ. ή άλλου </w:t>
      </w:r>
      <w:r>
        <w:rPr>
          <w:w w:val="90"/>
        </w:rPr>
        <w:t>εξουσιοδοτημένου</w:t>
      </w:r>
      <w:r>
        <w:rPr>
          <w:spacing w:val="-34"/>
          <w:w w:val="90"/>
        </w:rPr>
        <w:t xml:space="preserve"> </w:t>
      </w:r>
      <w:r>
        <w:rPr>
          <w:w w:val="90"/>
        </w:rPr>
        <w:t>φορέα,</w:t>
      </w:r>
      <w:r>
        <w:rPr>
          <w:spacing w:val="-34"/>
          <w:w w:val="90"/>
        </w:rPr>
        <w:t xml:space="preserve"> </w:t>
      </w:r>
      <w:r>
        <w:rPr>
          <w:w w:val="90"/>
        </w:rPr>
        <w:t>αδυναμίας</w:t>
      </w:r>
      <w:r>
        <w:rPr>
          <w:spacing w:val="-33"/>
          <w:w w:val="90"/>
        </w:rPr>
        <w:t xml:space="preserve"> </w:t>
      </w:r>
      <w:r>
        <w:rPr>
          <w:w w:val="90"/>
        </w:rPr>
        <w:t>του</w:t>
      </w:r>
      <w:r>
        <w:rPr>
          <w:spacing w:val="-33"/>
          <w:w w:val="90"/>
        </w:rPr>
        <w:t xml:space="preserve"> </w:t>
      </w:r>
      <w:r>
        <w:rPr>
          <w:w w:val="90"/>
        </w:rPr>
        <w:t>συστήματος</w:t>
      </w:r>
      <w:r>
        <w:rPr>
          <w:spacing w:val="-33"/>
          <w:w w:val="90"/>
        </w:rPr>
        <w:t xml:space="preserve"> </w:t>
      </w:r>
      <w:r>
        <w:rPr>
          <w:w w:val="90"/>
        </w:rPr>
        <w:t>ηλεκτρονικής</w:t>
      </w:r>
      <w:r>
        <w:rPr>
          <w:spacing w:val="-33"/>
          <w:w w:val="90"/>
        </w:rPr>
        <w:t xml:space="preserve"> </w:t>
      </w:r>
      <w:r>
        <w:rPr>
          <w:w w:val="90"/>
        </w:rPr>
        <w:t>παραπομπής,</w:t>
      </w:r>
      <w:r>
        <w:rPr>
          <w:spacing w:val="-34"/>
          <w:w w:val="90"/>
        </w:rPr>
        <w:t xml:space="preserve"> </w:t>
      </w:r>
      <w:r>
        <w:rPr>
          <w:w w:val="90"/>
        </w:rPr>
        <w:t>δύναται</w:t>
      </w:r>
      <w:r>
        <w:rPr>
          <w:spacing w:val="-33"/>
          <w:w w:val="90"/>
        </w:rPr>
        <w:t xml:space="preserve"> </w:t>
      </w:r>
      <w:r>
        <w:rPr>
          <w:w w:val="90"/>
        </w:rPr>
        <w:t>να</w:t>
      </w:r>
      <w:r>
        <w:rPr>
          <w:spacing w:val="-33"/>
          <w:w w:val="90"/>
        </w:rPr>
        <w:t xml:space="preserve"> </w:t>
      </w:r>
      <w:r>
        <w:rPr>
          <w:w w:val="90"/>
        </w:rPr>
        <w:t>εκδίδονται χειρόγραφες</w:t>
      </w:r>
      <w:r>
        <w:rPr>
          <w:spacing w:val="-22"/>
          <w:w w:val="90"/>
        </w:rPr>
        <w:t xml:space="preserve"> </w:t>
      </w:r>
      <w:r>
        <w:rPr>
          <w:w w:val="90"/>
        </w:rPr>
        <w:t>ιατρικές</w:t>
      </w:r>
      <w:r>
        <w:rPr>
          <w:spacing w:val="-21"/>
          <w:w w:val="90"/>
        </w:rPr>
        <w:t xml:space="preserve"> </w:t>
      </w:r>
      <w:r>
        <w:rPr>
          <w:w w:val="90"/>
        </w:rPr>
        <w:t>γνωματεύσεις,</w:t>
      </w:r>
      <w:r>
        <w:rPr>
          <w:spacing w:val="-22"/>
          <w:w w:val="90"/>
        </w:rPr>
        <w:t xml:space="preserve"> </w:t>
      </w:r>
      <w:r>
        <w:rPr>
          <w:w w:val="90"/>
        </w:rPr>
        <w:t>με</w:t>
      </w:r>
      <w:r>
        <w:rPr>
          <w:spacing w:val="-24"/>
          <w:w w:val="90"/>
        </w:rPr>
        <w:t xml:space="preserve"> </w:t>
      </w:r>
      <w:r>
        <w:rPr>
          <w:w w:val="90"/>
        </w:rPr>
        <w:t>ευθύνη</w:t>
      </w:r>
      <w:r>
        <w:rPr>
          <w:spacing w:val="-23"/>
          <w:w w:val="90"/>
        </w:rPr>
        <w:t xml:space="preserve"> </w:t>
      </w:r>
      <w:r>
        <w:rPr>
          <w:w w:val="90"/>
        </w:rPr>
        <w:t>του</w:t>
      </w:r>
      <w:r>
        <w:rPr>
          <w:spacing w:val="-24"/>
          <w:w w:val="90"/>
        </w:rPr>
        <w:t xml:space="preserve"> </w:t>
      </w:r>
      <w:r>
        <w:rPr>
          <w:w w:val="90"/>
        </w:rPr>
        <w:t>Ε.Ο.Π.Υ.Υ.</w:t>
      </w:r>
      <w:r>
        <w:rPr>
          <w:spacing w:val="-20"/>
          <w:w w:val="90"/>
        </w:rPr>
        <w:t xml:space="preserve"> </w:t>
      </w:r>
      <w:r>
        <w:rPr>
          <w:w w:val="90"/>
        </w:rPr>
        <w:t>Η</w:t>
      </w:r>
      <w:r>
        <w:rPr>
          <w:spacing w:val="-22"/>
          <w:w w:val="90"/>
        </w:rPr>
        <w:t xml:space="preserve"> </w:t>
      </w:r>
      <w:r>
        <w:rPr>
          <w:w w:val="90"/>
        </w:rPr>
        <w:t>χειρόγραφη</w:t>
      </w:r>
      <w:r>
        <w:rPr>
          <w:spacing w:val="-22"/>
          <w:w w:val="90"/>
        </w:rPr>
        <w:t xml:space="preserve"> </w:t>
      </w:r>
      <w:r>
        <w:rPr>
          <w:w w:val="90"/>
        </w:rPr>
        <w:t>γνωμάτευση</w:t>
      </w:r>
      <w:r>
        <w:rPr>
          <w:spacing w:val="-24"/>
          <w:w w:val="90"/>
        </w:rPr>
        <w:t xml:space="preserve"> </w:t>
      </w:r>
      <w:r>
        <w:rPr>
          <w:w w:val="90"/>
        </w:rPr>
        <w:t>θα</w:t>
      </w:r>
      <w:r>
        <w:rPr>
          <w:spacing w:val="-24"/>
          <w:w w:val="90"/>
        </w:rPr>
        <w:t xml:space="preserve"> </w:t>
      </w:r>
      <w:r>
        <w:rPr>
          <w:w w:val="90"/>
        </w:rPr>
        <w:t>πρέπει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να </w:t>
      </w:r>
      <w:r>
        <w:t>καταχωρηθεί</w:t>
      </w:r>
      <w:r>
        <w:rPr>
          <w:spacing w:val="-18"/>
        </w:rPr>
        <w:t xml:space="preserve"> </w:t>
      </w:r>
      <w:r>
        <w:t>στο</w:t>
      </w:r>
      <w:r>
        <w:rPr>
          <w:spacing w:val="-17"/>
        </w:rPr>
        <w:t xml:space="preserve"> </w:t>
      </w:r>
      <w:r>
        <w:t>σύστημα</w:t>
      </w:r>
      <w:r>
        <w:rPr>
          <w:spacing w:val="-18"/>
        </w:rPr>
        <w:t xml:space="preserve"> </w:t>
      </w:r>
      <w:r>
        <w:t>με</w:t>
      </w:r>
      <w:r>
        <w:rPr>
          <w:spacing w:val="-20"/>
        </w:rPr>
        <w:t xml:space="preserve"> </w:t>
      </w:r>
      <w:r>
        <w:t>την</w:t>
      </w:r>
      <w:r>
        <w:rPr>
          <w:spacing w:val="-19"/>
        </w:rPr>
        <w:t xml:space="preserve"> </w:t>
      </w:r>
      <w:r>
        <w:t>αποκατάσταση</w:t>
      </w:r>
      <w:r>
        <w:rPr>
          <w:spacing w:val="-20"/>
        </w:rPr>
        <w:t xml:space="preserve"> </w:t>
      </w:r>
      <w:r>
        <w:t>της</w:t>
      </w:r>
      <w:r>
        <w:rPr>
          <w:spacing w:val="-18"/>
        </w:rPr>
        <w:t xml:space="preserve"> </w:t>
      </w:r>
      <w:r>
        <w:t>αδυναμίας.</w:t>
      </w:r>
    </w:p>
    <w:p w14:paraId="53AF7BAC" w14:textId="77777777" w:rsidR="00B04830" w:rsidRDefault="00CA6E71">
      <w:pPr>
        <w:pStyle w:val="a3"/>
        <w:spacing w:before="2" w:line="340" w:lineRule="auto"/>
        <w:ind w:right="152"/>
      </w:pPr>
      <w:r>
        <w:rPr>
          <w:w w:val="95"/>
          <w:sz w:val="22"/>
        </w:rPr>
        <w:t>β)</w:t>
      </w:r>
      <w:r>
        <w:rPr>
          <w:spacing w:val="37"/>
          <w:w w:val="95"/>
          <w:sz w:val="22"/>
        </w:rPr>
        <w:t xml:space="preserve"> </w:t>
      </w:r>
      <w:r>
        <w:rPr>
          <w:w w:val="95"/>
        </w:rPr>
        <w:t>Η</w:t>
      </w:r>
      <w:r>
        <w:rPr>
          <w:spacing w:val="-25"/>
          <w:w w:val="95"/>
        </w:rPr>
        <w:t xml:space="preserve"> </w:t>
      </w:r>
      <w:r>
        <w:rPr>
          <w:w w:val="95"/>
        </w:rPr>
        <w:t>ηλεκτρονική</w:t>
      </w:r>
      <w:r>
        <w:rPr>
          <w:spacing w:val="-25"/>
          <w:w w:val="95"/>
        </w:rPr>
        <w:t xml:space="preserve"> </w:t>
      </w:r>
      <w:r>
        <w:rPr>
          <w:w w:val="95"/>
        </w:rPr>
        <w:t>ιατρική</w:t>
      </w:r>
      <w:r>
        <w:rPr>
          <w:spacing w:val="-24"/>
          <w:w w:val="95"/>
        </w:rPr>
        <w:t xml:space="preserve"> </w:t>
      </w:r>
      <w:r>
        <w:rPr>
          <w:w w:val="95"/>
        </w:rPr>
        <w:t>γνωμάτευση,</w:t>
      </w:r>
      <w:r>
        <w:rPr>
          <w:spacing w:val="-24"/>
          <w:w w:val="95"/>
        </w:rPr>
        <w:t xml:space="preserve"> </w:t>
      </w:r>
      <w:r>
        <w:rPr>
          <w:w w:val="95"/>
        </w:rPr>
        <w:t>για</w:t>
      </w:r>
      <w:r>
        <w:rPr>
          <w:spacing w:val="-24"/>
          <w:w w:val="95"/>
        </w:rPr>
        <w:t xml:space="preserve"> </w:t>
      </w:r>
      <w:r>
        <w:rPr>
          <w:w w:val="95"/>
        </w:rPr>
        <w:t>να</w:t>
      </w:r>
      <w:r>
        <w:rPr>
          <w:spacing w:val="-24"/>
          <w:w w:val="95"/>
        </w:rPr>
        <w:t xml:space="preserve"> </w:t>
      </w:r>
      <w:r>
        <w:rPr>
          <w:w w:val="95"/>
        </w:rPr>
        <w:t>θεωρείται</w:t>
      </w:r>
      <w:r>
        <w:rPr>
          <w:spacing w:val="-22"/>
          <w:w w:val="95"/>
        </w:rPr>
        <w:t xml:space="preserve"> </w:t>
      </w:r>
      <w:r>
        <w:rPr>
          <w:w w:val="95"/>
        </w:rPr>
        <w:t>έγκυρη,</w:t>
      </w:r>
      <w:r>
        <w:rPr>
          <w:spacing w:val="-24"/>
          <w:w w:val="95"/>
        </w:rPr>
        <w:t xml:space="preserve"> </w:t>
      </w:r>
      <w:r>
        <w:rPr>
          <w:w w:val="95"/>
        </w:rPr>
        <w:t>πρέπει</w:t>
      </w:r>
      <w:r>
        <w:rPr>
          <w:spacing w:val="-23"/>
          <w:w w:val="95"/>
        </w:rPr>
        <w:t xml:space="preserve"> </w:t>
      </w:r>
      <w:r>
        <w:rPr>
          <w:w w:val="95"/>
        </w:rPr>
        <w:t>να</w:t>
      </w:r>
      <w:r>
        <w:rPr>
          <w:spacing w:val="-25"/>
          <w:w w:val="95"/>
        </w:rPr>
        <w:t xml:space="preserve"> </w:t>
      </w:r>
      <w:r>
        <w:rPr>
          <w:w w:val="95"/>
        </w:rPr>
        <w:t>φέρει</w:t>
      </w:r>
      <w:r>
        <w:rPr>
          <w:spacing w:val="-23"/>
          <w:w w:val="95"/>
        </w:rPr>
        <w:t xml:space="preserve"> </w:t>
      </w:r>
      <w:r>
        <w:rPr>
          <w:w w:val="95"/>
        </w:rPr>
        <w:t>την</w:t>
      </w:r>
      <w:r>
        <w:rPr>
          <w:spacing w:val="-25"/>
          <w:w w:val="95"/>
        </w:rPr>
        <w:t xml:space="preserve"> </w:t>
      </w:r>
      <w:r>
        <w:rPr>
          <w:w w:val="95"/>
        </w:rPr>
        <w:t>έγκριση</w:t>
      </w:r>
      <w:r>
        <w:rPr>
          <w:spacing w:val="-24"/>
          <w:w w:val="95"/>
        </w:rPr>
        <w:t xml:space="preserve"> </w:t>
      </w:r>
      <w:r>
        <w:rPr>
          <w:w w:val="95"/>
        </w:rPr>
        <w:t>των αρμόδιων</w:t>
      </w:r>
      <w:r>
        <w:rPr>
          <w:spacing w:val="-46"/>
          <w:w w:val="95"/>
        </w:rPr>
        <w:t xml:space="preserve"> </w:t>
      </w:r>
      <w:r>
        <w:rPr>
          <w:w w:val="95"/>
        </w:rPr>
        <w:t>ελεγκτικών</w:t>
      </w:r>
      <w:r>
        <w:rPr>
          <w:spacing w:val="-46"/>
          <w:w w:val="95"/>
        </w:rPr>
        <w:t xml:space="preserve"> </w:t>
      </w:r>
      <w:r>
        <w:rPr>
          <w:w w:val="95"/>
        </w:rPr>
        <w:t>οργάνων</w:t>
      </w:r>
      <w:r>
        <w:rPr>
          <w:spacing w:val="-45"/>
          <w:w w:val="95"/>
        </w:rPr>
        <w:t xml:space="preserve"> </w:t>
      </w:r>
      <w:r>
        <w:rPr>
          <w:w w:val="95"/>
        </w:rPr>
        <w:t>του</w:t>
      </w:r>
      <w:r>
        <w:rPr>
          <w:spacing w:val="-46"/>
          <w:w w:val="95"/>
        </w:rPr>
        <w:t xml:space="preserve"> </w:t>
      </w:r>
      <w:r>
        <w:rPr>
          <w:w w:val="95"/>
        </w:rPr>
        <w:t>Ε.Ο.Π.Υ.Υ.</w:t>
      </w:r>
      <w:r>
        <w:rPr>
          <w:spacing w:val="-45"/>
          <w:w w:val="95"/>
        </w:rPr>
        <w:t xml:space="preserve"> </w:t>
      </w:r>
      <w:r>
        <w:rPr>
          <w:w w:val="95"/>
        </w:rPr>
        <w:t>εκτός</w:t>
      </w:r>
      <w:r>
        <w:rPr>
          <w:spacing w:val="-45"/>
          <w:w w:val="95"/>
        </w:rPr>
        <w:t xml:space="preserve"> </w:t>
      </w:r>
      <w:r>
        <w:rPr>
          <w:w w:val="95"/>
        </w:rPr>
        <w:t>και</w:t>
      </w:r>
      <w:r>
        <w:rPr>
          <w:spacing w:val="-45"/>
          <w:w w:val="95"/>
        </w:rPr>
        <w:t xml:space="preserve"> </w:t>
      </w:r>
      <w:r>
        <w:rPr>
          <w:w w:val="95"/>
        </w:rPr>
        <w:t>αν</w:t>
      </w:r>
      <w:r>
        <w:rPr>
          <w:spacing w:val="-46"/>
          <w:w w:val="95"/>
        </w:rPr>
        <w:t xml:space="preserve"> </w:t>
      </w:r>
      <w:r>
        <w:rPr>
          <w:w w:val="95"/>
        </w:rPr>
        <w:t>ορισθεί</w:t>
      </w:r>
      <w:r>
        <w:rPr>
          <w:spacing w:val="-45"/>
          <w:w w:val="95"/>
        </w:rPr>
        <w:t xml:space="preserve"> </w:t>
      </w:r>
      <w:r>
        <w:rPr>
          <w:w w:val="95"/>
        </w:rPr>
        <w:t>διαφορετικά</w:t>
      </w:r>
      <w:r>
        <w:rPr>
          <w:spacing w:val="-44"/>
          <w:w w:val="95"/>
        </w:rPr>
        <w:t xml:space="preserve"> </w:t>
      </w:r>
      <w:r>
        <w:rPr>
          <w:w w:val="95"/>
        </w:rPr>
        <w:t>από</w:t>
      </w:r>
      <w:r>
        <w:rPr>
          <w:spacing w:val="-44"/>
          <w:w w:val="95"/>
        </w:rPr>
        <w:t xml:space="preserve"> </w:t>
      </w:r>
      <w:r>
        <w:rPr>
          <w:w w:val="95"/>
        </w:rPr>
        <w:t>τον</w:t>
      </w:r>
      <w:r>
        <w:rPr>
          <w:spacing w:val="-46"/>
          <w:w w:val="95"/>
        </w:rPr>
        <w:t xml:space="preserve"> </w:t>
      </w:r>
      <w:r>
        <w:rPr>
          <w:w w:val="95"/>
        </w:rPr>
        <w:t>Ε.Ο.Π.Υ.Υ..</w:t>
      </w:r>
    </w:p>
    <w:p w14:paraId="0E286581" w14:textId="77777777" w:rsidR="00B04830" w:rsidRDefault="00CA6E71">
      <w:pPr>
        <w:pStyle w:val="a3"/>
        <w:spacing w:before="19" w:line="340" w:lineRule="auto"/>
        <w:ind w:right="145"/>
      </w:pPr>
      <w:r>
        <w:rPr>
          <w:w w:val="95"/>
          <w:sz w:val="22"/>
        </w:rPr>
        <w:t>γ)</w:t>
      </w:r>
      <w:r>
        <w:rPr>
          <w:spacing w:val="37"/>
          <w:w w:val="95"/>
          <w:sz w:val="22"/>
        </w:rPr>
        <w:t xml:space="preserve"> </w:t>
      </w:r>
      <w:r>
        <w:rPr>
          <w:w w:val="95"/>
        </w:rPr>
        <w:t>Η</w:t>
      </w:r>
      <w:r>
        <w:rPr>
          <w:spacing w:val="-33"/>
          <w:w w:val="95"/>
        </w:rPr>
        <w:t xml:space="preserve"> </w:t>
      </w:r>
      <w:r>
        <w:rPr>
          <w:w w:val="95"/>
        </w:rPr>
        <w:t>εκτέλεση</w:t>
      </w:r>
      <w:r>
        <w:rPr>
          <w:spacing w:val="-33"/>
          <w:w w:val="95"/>
        </w:rPr>
        <w:t xml:space="preserve"> </w:t>
      </w:r>
      <w:r>
        <w:rPr>
          <w:w w:val="95"/>
        </w:rPr>
        <w:t>των</w:t>
      </w:r>
      <w:r>
        <w:rPr>
          <w:spacing w:val="-33"/>
          <w:w w:val="95"/>
        </w:rPr>
        <w:t xml:space="preserve"> </w:t>
      </w:r>
      <w:r>
        <w:rPr>
          <w:w w:val="95"/>
        </w:rPr>
        <w:t>ιατρικών</w:t>
      </w:r>
      <w:r>
        <w:rPr>
          <w:spacing w:val="-32"/>
          <w:w w:val="95"/>
        </w:rPr>
        <w:t xml:space="preserve"> </w:t>
      </w:r>
      <w:r>
        <w:rPr>
          <w:w w:val="95"/>
        </w:rPr>
        <w:t>γνωματεύσεων</w:t>
      </w:r>
      <w:r>
        <w:rPr>
          <w:spacing w:val="2"/>
          <w:w w:val="95"/>
        </w:rPr>
        <w:t xml:space="preserve"> </w:t>
      </w:r>
      <w:r>
        <w:rPr>
          <w:w w:val="95"/>
        </w:rPr>
        <w:t>από</w:t>
      </w:r>
      <w:r>
        <w:rPr>
          <w:spacing w:val="-32"/>
          <w:w w:val="95"/>
        </w:rPr>
        <w:t xml:space="preserve"> </w:t>
      </w:r>
      <w:r>
        <w:rPr>
          <w:w w:val="95"/>
        </w:rPr>
        <w:t>το</w:t>
      </w:r>
      <w:r>
        <w:rPr>
          <w:spacing w:val="-30"/>
          <w:w w:val="95"/>
        </w:rPr>
        <w:t xml:space="preserve"> </w:t>
      </w:r>
      <w:r>
        <w:rPr>
          <w:w w:val="95"/>
        </w:rPr>
        <w:t>Β’</w:t>
      </w:r>
      <w:r>
        <w:rPr>
          <w:spacing w:val="-32"/>
          <w:w w:val="95"/>
        </w:rPr>
        <w:t xml:space="preserve"> </w:t>
      </w:r>
      <w:r>
        <w:rPr>
          <w:w w:val="95"/>
        </w:rPr>
        <w:t>συμβαλλόμενο,</w:t>
      </w:r>
      <w:r>
        <w:rPr>
          <w:spacing w:val="2"/>
          <w:w w:val="95"/>
        </w:rPr>
        <w:t xml:space="preserve"> </w:t>
      </w:r>
      <w:r>
        <w:rPr>
          <w:w w:val="95"/>
        </w:rPr>
        <w:t>πραγματοποιείται</w:t>
      </w:r>
      <w:r>
        <w:rPr>
          <w:spacing w:val="-33"/>
          <w:w w:val="95"/>
        </w:rPr>
        <w:t xml:space="preserve"> </w:t>
      </w:r>
      <w:r>
        <w:rPr>
          <w:w w:val="95"/>
        </w:rPr>
        <w:t>εντός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των </w:t>
      </w:r>
      <w:r>
        <w:t>προθεσμιών</w:t>
      </w:r>
      <w:r>
        <w:rPr>
          <w:spacing w:val="-27"/>
        </w:rPr>
        <w:t xml:space="preserve"> </w:t>
      </w:r>
      <w:r>
        <w:t>που</w:t>
      </w:r>
      <w:r>
        <w:rPr>
          <w:spacing w:val="-26"/>
        </w:rPr>
        <w:t xml:space="preserve"> </w:t>
      </w:r>
      <w:r>
        <w:t>ορίζονται</w:t>
      </w:r>
      <w:r>
        <w:rPr>
          <w:spacing w:val="-24"/>
        </w:rPr>
        <w:t xml:space="preserve"> </w:t>
      </w:r>
      <w:r>
        <w:t>από</w:t>
      </w:r>
      <w:r>
        <w:rPr>
          <w:spacing w:val="-25"/>
        </w:rPr>
        <w:t xml:space="preserve"> </w:t>
      </w:r>
      <w:r>
        <w:t>τον</w:t>
      </w:r>
      <w:r>
        <w:rPr>
          <w:spacing w:val="-26"/>
        </w:rPr>
        <w:t xml:space="preserve"> </w:t>
      </w:r>
      <w:r>
        <w:t>Ε.Κ.Π.Υ.</w:t>
      </w:r>
      <w:r>
        <w:rPr>
          <w:spacing w:val="-23"/>
        </w:rPr>
        <w:t xml:space="preserve"> </w:t>
      </w:r>
      <w:r>
        <w:t>και</w:t>
      </w:r>
      <w:r>
        <w:rPr>
          <w:spacing w:val="-25"/>
        </w:rPr>
        <w:t xml:space="preserve"> </w:t>
      </w:r>
      <w:r>
        <w:t>των</w:t>
      </w:r>
      <w:r>
        <w:rPr>
          <w:spacing w:val="-27"/>
        </w:rPr>
        <w:t xml:space="preserve"> </w:t>
      </w:r>
      <w:r>
        <w:t>οδηγιών</w:t>
      </w:r>
      <w:r>
        <w:rPr>
          <w:spacing w:val="-26"/>
        </w:rPr>
        <w:t xml:space="preserve"> </w:t>
      </w:r>
      <w:r>
        <w:t>του</w:t>
      </w:r>
      <w:r>
        <w:rPr>
          <w:spacing w:val="-26"/>
        </w:rPr>
        <w:t xml:space="preserve"> </w:t>
      </w:r>
      <w:r>
        <w:t>Ε.Ο.Π.Υ.Υ.</w:t>
      </w:r>
    </w:p>
    <w:p w14:paraId="3ECACE8B" w14:textId="77777777" w:rsidR="00B04830" w:rsidRDefault="00CA6E71">
      <w:pPr>
        <w:pStyle w:val="a3"/>
        <w:spacing w:before="20" w:line="340" w:lineRule="auto"/>
        <w:ind w:right="152"/>
      </w:pPr>
      <w:r>
        <w:rPr>
          <w:w w:val="95"/>
          <w:sz w:val="22"/>
        </w:rPr>
        <w:t>δ)</w:t>
      </w:r>
      <w:r>
        <w:rPr>
          <w:spacing w:val="13"/>
          <w:w w:val="95"/>
          <w:sz w:val="22"/>
        </w:rPr>
        <w:t xml:space="preserve"> </w:t>
      </w:r>
      <w:r>
        <w:rPr>
          <w:w w:val="95"/>
        </w:rPr>
        <w:t>Για</w:t>
      </w:r>
      <w:r>
        <w:rPr>
          <w:spacing w:val="-44"/>
          <w:w w:val="95"/>
        </w:rPr>
        <w:t xml:space="preserve"> </w:t>
      </w:r>
      <w:r>
        <w:rPr>
          <w:w w:val="95"/>
        </w:rPr>
        <w:t>την</w:t>
      </w:r>
      <w:r>
        <w:rPr>
          <w:spacing w:val="-44"/>
          <w:w w:val="95"/>
        </w:rPr>
        <w:t xml:space="preserve"> </w:t>
      </w:r>
      <w:r>
        <w:rPr>
          <w:w w:val="95"/>
        </w:rPr>
        <w:t>εκτέλεση</w:t>
      </w:r>
      <w:r>
        <w:rPr>
          <w:spacing w:val="-44"/>
          <w:w w:val="95"/>
        </w:rPr>
        <w:t xml:space="preserve"> </w:t>
      </w:r>
      <w:r>
        <w:rPr>
          <w:w w:val="95"/>
        </w:rPr>
        <w:t>της</w:t>
      </w:r>
      <w:r>
        <w:rPr>
          <w:spacing w:val="-43"/>
          <w:w w:val="95"/>
        </w:rPr>
        <w:t xml:space="preserve"> </w:t>
      </w:r>
      <w:r>
        <w:rPr>
          <w:w w:val="95"/>
        </w:rPr>
        <w:t>ιατρικής</w:t>
      </w:r>
      <w:r>
        <w:rPr>
          <w:spacing w:val="-43"/>
          <w:w w:val="95"/>
        </w:rPr>
        <w:t xml:space="preserve"> </w:t>
      </w:r>
      <w:r>
        <w:rPr>
          <w:w w:val="95"/>
        </w:rPr>
        <w:t>γνωμάτευσης</w:t>
      </w:r>
      <w:r>
        <w:rPr>
          <w:spacing w:val="-43"/>
          <w:w w:val="95"/>
        </w:rPr>
        <w:t xml:space="preserve"> </w:t>
      </w:r>
      <w:r>
        <w:rPr>
          <w:w w:val="95"/>
        </w:rPr>
        <w:t>θα</w:t>
      </w:r>
      <w:r>
        <w:rPr>
          <w:spacing w:val="-44"/>
          <w:w w:val="95"/>
        </w:rPr>
        <w:t xml:space="preserve"> </w:t>
      </w:r>
      <w:r>
        <w:rPr>
          <w:w w:val="95"/>
        </w:rPr>
        <w:t>πρέπει</w:t>
      </w:r>
      <w:r>
        <w:rPr>
          <w:spacing w:val="-43"/>
          <w:w w:val="95"/>
        </w:rPr>
        <w:t xml:space="preserve"> </w:t>
      </w:r>
      <w:r>
        <w:rPr>
          <w:w w:val="95"/>
        </w:rPr>
        <w:t>να</w:t>
      </w:r>
      <w:r>
        <w:rPr>
          <w:spacing w:val="-44"/>
          <w:w w:val="95"/>
        </w:rPr>
        <w:t xml:space="preserve"> </w:t>
      </w:r>
      <w:r>
        <w:rPr>
          <w:w w:val="95"/>
        </w:rPr>
        <w:t>είναι</w:t>
      </w:r>
      <w:r>
        <w:rPr>
          <w:spacing w:val="-43"/>
          <w:w w:val="95"/>
        </w:rPr>
        <w:t xml:space="preserve"> </w:t>
      </w:r>
      <w:r>
        <w:rPr>
          <w:w w:val="95"/>
        </w:rPr>
        <w:t>συμπληρωμένα</w:t>
      </w:r>
      <w:r>
        <w:rPr>
          <w:spacing w:val="-44"/>
          <w:w w:val="95"/>
        </w:rPr>
        <w:t xml:space="preserve"> </w:t>
      </w:r>
      <w:r>
        <w:rPr>
          <w:w w:val="95"/>
        </w:rPr>
        <w:t>όλα</w:t>
      </w:r>
      <w:r>
        <w:rPr>
          <w:spacing w:val="-43"/>
          <w:w w:val="95"/>
        </w:rPr>
        <w:t xml:space="preserve"> </w:t>
      </w:r>
      <w:r>
        <w:rPr>
          <w:w w:val="95"/>
        </w:rPr>
        <w:t>τα</w:t>
      </w:r>
      <w:r>
        <w:rPr>
          <w:spacing w:val="-43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που </w:t>
      </w:r>
      <w:r>
        <w:t>προβλέπονται από το πληροφοριακό</w:t>
      </w:r>
      <w:r>
        <w:rPr>
          <w:spacing w:val="-53"/>
        </w:rPr>
        <w:t xml:space="preserve"> </w:t>
      </w:r>
      <w:r>
        <w:t>σύστημα.</w:t>
      </w:r>
    </w:p>
    <w:p w14:paraId="05628BAF" w14:textId="77777777" w:rsidR="00B04830" w:rsidRDefault="00CA6E71">
      <w:pPr>
        <w:pStyle w:val="a3"/>
        <w:spacing w:before="19" w:line="340" w:lineRule="auto"/>
        <w:ind w:right="152"/>
      </w:pPr>
      <w:r>
        <w:rPr>
          <w:w w:val="95"/>
          <w:sz w:val="22"/>
        </w:rPr>
        <w:t>ε)</w:t>
      </w:r>
      <w:r>
        <w:rPr>
          <w:spacing w:val="34"/>
          <w:w w:val="95"/>
          <w:sz w:val="22"/>
        </w:rPr>
        <w:t xml:space="preserve"> </w:t>
      </w:r>
      <w:r>
        <w:rPr>
          <w:w w:val="95"/>
        </w:rPr>
        <w:t>Ιατρικές</w:t>
      </w:r>
      <w:r>
        <w:rPr>
          <w:spacing w:val="-26"/>
          <w:w w:val="95"/>
        </w:rPr>
        <w:t xml:space="preserve"> </w:t>
      </w:r>
      <w:r>
        <w:rPr>
          <w:w w:val="95"/>
        </w:rPr>
        <w:t>Γνωματεύσεις</w:t>
      </w:r>
      <w:r>
        <w:rPr>
          <w:spacing w:val="-26"/>
          <w:w w:val="95"/>
        </w:rPr>
        <w:t xml:space="preserve"> </w:t>
      </w:r>
      <w:r>
        <w:rPr>
          <w:w w:val="95"/>
        </w:rPr>
        <w:t>με</w:t>
      </w:r>
      <w:r>
        <w:rPr>
          <w:spacing w:val="-26"/>
          <w:w w:val="95"/>
        </w:rPr>
        <w:t xml:space="preserve"> </w:t>
      </w:r>
      <w:r>
        <w:rPr>
          <w:w w:val="95"/>
        </w:rPr>
        <w:t>διορθώσεις,</w:t>
      </w:r>
      <w:r>
        <w:rPr>
          <w:spacing w:val="-27"/>
          <w:w w:val="95"/>
        </w:rPr>
        <w:t xml:space="preserve"> </w:t>
      </w:r>
      <w:r>
        <w:rPr>
          <w:w w:val="95"/>
        </w:rPr>
        <w:t>προσθήκες,</w:t>
      </w:r>
      <w:r>
        <w:rPr>
          <w:spacing w:val="-28"/>
          <w:w w:val="95"/>
        </w:rPr>
        <w:t xml:space="preserve"> </w:t>
      </w:r>
      <w:r>
        <w:rPr>
          <w:w w:val="95"/>
        </w:rPr>
        <w:t>ξέσματα</w:t>
      </w:r>
      <w:r>
        <w:rPr>
          <w:spacing w:val="-26"/>
          <w:w w:val="95"/>
        </w:rPr>
        <w:t xml:space="preserve"> </w:t>
      </w:r>
      <w:r>
        <w:rPr>
          <w:w w:val="95"/>
        </w:rPr>
        <w:t>ή</w:t>
      </w:r>
      <w:r>
        <w:rPr>
          <w:spacing w:val="-26"/>
          <w:w w:val="95"/>
        </w:rPr>
        <w:t xml:space="preserve"> </w:t>
      </w:r>
      <w:r>
        <w:rPr>
          <w:w w:val="95"/>
        </w:rPr>
        <w:t>αλλοιώσεις</w:t>
      </w:r>
      <w:r>
        <w:rPr>
          <w:spacing w:val="-27"/>
          <w:w w:val="95"/>
        </w:rPr>
        <w:t xml:space="preserve"> </w:t>
      </w:r>
      <w:r>
        <w:rPr>
          <w:w w:val="95"/>
        </w:rPr>
        <w:t>δεν</w:t>
      </w:r>
      <w:r>
        <w:rPr>
          <w:spacing w:val="-27"/>
          <w:w w:val="95"/>
        </w:rPr>
        <w:t xml:space="preserve"> </w:t>
      </w:r>
      <w:r>
        <w:rPr>
          <w:w w:val="95"/>
        </w:rPr>
        <w:t>εκτελούνται,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ούτε </w:t>
      </w:r>
      <w:r>
        <w:t>αναγνωρίζεται</w:t>
      </w:r>
      <w:r>
        <w:rPr>
          <w:spacing w:val="-14"/>
        </w:rPr>
        <w:t xml:space="preserve"> </w:t>
      </w:r>
      <w:r>
        <w:t>η</w:t>
      </w:r>
      <w:r>
        <w:rPr>
          <w:spacing w:val="-15"/>
        </w:rPr>
        <w:t xml:space="preserve"> </w:t>
      </w:r>
      <w:r>
        <w:t>δαπάνη</w:t>
      </w:r>
      <w:r>
        <w:rPr>
          <w:spacing w:val="-16"/>
        </w:rPr>
        <w:t xml:space="preserve"> </w:t>
      </w:r>
      <w:r>
        <w:t>τους</w:t>
      </w:r>
      <w:r>
        <w:rPr>
          <w:spacing w:val="-15"/>
        </w:rPr>
        <w:t xml:space="preserve"> </w:t>
      </w:r>
      <w:r>
        <w:t>από</w:t>
      </w:r>
      <w:r>
        <w:rPr>
          <w:spacing w:val="-15"/>
        </w:rPr>
        <w:t xml:space="preserve"> </w:t>
      </w:r>
      <w:r>
        <w:t>τον</w:t>
      </w:r>
      <w:r>
        <w:rPr>
          <w:spacing w:val="-15"/>
        </w:rPr>
        <w:t xml:space="preserve"> </w:t>
      </w:r>
      <w:r>
        <w:t>Ε.Ο.Π.Υ.Υ..</w:t>
      </w:r>
    </w:p>
    <w:p w14:paraId="30955C3E" w14:textId="77777777" w:rsidR="00B04830" w:rsidRDefault="00CA6E71">
      <w:pPr>
        <w:pStyle w:val="a4"/>
        <w:numPr>
          <w:ilvl w:val="0"/>
          <w:numId w:val="3"/>
        </w:numPr>
        <w:tabs>
          <w:tab w:val="left" w:pos="545"/>
        </w:tabs>
        <w:spacing w:before="18" w:line="357" w:lineRule="auto"/>
        <w:ind w:right="147" w:hanging="12"/>
        <w:rPr>
          <w:sz w:val="20"/>
        </w:rPr>
      </w:pPr>
      <w:r>
        <w:rPr>
          <w:w w:val="95"/>
          <w:sz w:val="20"/>
        </w:rPr>
        <w:t>Ο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συμβαλλόμενος,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προ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της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χορήγησης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οπτικών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ειδών,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ελέγχει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ασφαλιστική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 xml:space="preserve">ικανότητα </w:t>
      </w:r>
      <w:r>
        <w:rPr>
          <w:w w:val="90"/>
          <w:sz w:val="20"/>
        </w:rPr>
        <w:t xml:space="preserve">(ημερομηνία λήξης ασφαλιστικής ικανότητας στην ηλεκτρονική γνωμάτευση) και την ταυτοπροσωπία </w:t>
      </w:r>
      <w:r>
        <w:rPr>
          <w:w w:val="95"/>
          <w:sz w:val="20"/>
        </w:rPr>
        <w:t>του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Δικαιούχου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ασφάλισης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εμφανιζόμενου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για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απόκτηση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οπτικών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ειδών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προσώπου.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Ρητά συμφωνείται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ότι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η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ηλεκτρονική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γνωμάτευση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πρέπει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είναι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πλήρως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συμπληρωμένη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τα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 xml:space="preserve">παρακάτω </w:t>
      </w:r>
      <w:r>
        <w:rPr>
          <w:w w:val="90"/>
          <w:sz w:val="20"/>
        </w:rPr>
        <w:t>ενδεικτικά στοιχεία: Ονοματεπώνυμο και ΑΜΚΑ του Δικαιούχου, πάθηση,</w:t>
      </w:r>
      <w:r>
        <w:rPr>
          <w:spacing w:val="-46"/>
          <w:w w:val="90"/>
          <w:sz w:val="20"/>
        </w:rPr>
        <w:t xml:space="preserve"> </w:t>
      </w:r>
      <w:r>
        <w:rPr>
          <w:w w:val="90"/>
          <w:sz w:val="20"/>
        </w:rPr>
        <w:t>μετρήσεις οπτικής οξύτητας (ΔΟ-ΑΟ),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ημερομηνία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έκδοσης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εντολής,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τα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στοιχεία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θεράποντα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οφθαλμίατρου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ελεγκτή.</w:t>
      </w:r>
    </w:p>
    <w:p w14:paraId="6D007BAE" w14:textId="77777777" w:rsidR="00B04830" w:rsidRDefault="00CA6E71">
      <w:pPr>
        <w:pStyle w:val="a4"/>
        <w:numPr>
          <w:ilvl w:val="0"/>
          <w:numId w:val="3"/>
        </w:numPr>
        <w:tabs>
          <w:tab w:val="left" w:pos="545"/>
        </w:tabs>
        <w:spacing w:line="357" w:lineRule="auto"/>
        <w:ind w:right="149" w:hanging="12"/>
        <w:rPr>
          <w:sz w:val="20"/>
        </w:rPr>
      </w:pPr>
      <w:r>
        <w:rPr>
          <w:w w:val="90"/>
          <w:sz w:val="20"/>
        </w:rPr>
        <w:t>Οι Δικαιούχοι υπογράφουν βεβαίωση εκτέλεσης της γνωμάτευσης, ότι προμηθεύτηκαν τα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οπτικά είδη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από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το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συγκεκριμένο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οπτικό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κατάστημα,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οποία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θα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χορηγούν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τα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καταστήματα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οπτικών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 xml:space="preserve">ειδών </w:t>
      </w:r>
      <w:r>
        <w:rPr>
          <w:w w:val="95"/>
          <w:sz w:val="20"/>
        </w:rPr>
        <w:t>μέσω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πληροφοριακού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συστήματος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θα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υποβάλλουν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συγκεντρωτικά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το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 xml:space="preserve">πρώτο εικοσαήμερο του επόμενου μήνα στην ηλεκτρονική εφαρμογή του Ε.Ο.Π.Υ.Υ., μαζί με τα λοιπά παραστατικά που απαιτούνται για την πληρωμή τους. Ο Ε.Ο.Π.Υ.Υ. διενεργεί δειγματοληπτικούς </w:t>
      </w:r>
      <w:r>
        <w:rPr>
          <w:sz w:val="20"/>
        </w:rPr>
        <w:t>ελέγχους</w:t>
      </w:r>
      <w:r>
        <w:rPr>
          <w:spacing w:val="-16"/>
          <w:sz w:val="20"/>
        </w:rPr>
        <w:t xml:space="preserve"> </w:t>
      </w:r>
      <w:r>
        <w:rPr>
          <w:sz w:val="20"/>
        </w:rPr>
        <w:t>ανά</w:t>
      </w:r>
      <w:r>
        <w:rPr>
          <w:spacing w:val="-16"/>
          <w:sz w:val="20"/>
        </w:rPr>
        <w:t xml:space="preserve"> </w:t>
      </w:r>
      <w:r>
        <w:rPr>
          <w:sz w:val="20"/>
        </w:rPr>
        <w:t>την</w:t>
      </w:r>
      <w:r>
        <w:rPr>
          <w:spacing w:val="-17"/>
          <w:sz w:val="20"/>
        </w:rPr>
        <w:t xml:space="preserve"> </w:t>
      </w:r>
      <w:r>
        <w:rPr>
          <w:sz w:val="20"/>
        </w:rPr>
        <w:t>επικράτεια,</w:t>
      </w:r>
      <w:r>
        <w:rPr>
          <w:spacing w:val="-16"/>
          <w:sz w:val="20"/>
        </w:rPr>
        <w:t xml:space="preserve"> </w:t>
      </w:r>
      <w:r>
        <w:rPr>
          <w:sz w:val="20"/>
        </w:rPr>
        <w:t>ώστε</w:t>
      </w:r>
      <w:r>
        <w:rPr>
          <w:spacing w:val="-15"/>
          <w:sz w:val="20"/>
        </w:rPr>
        <w:t xml:space="preserve"> </w:t>
      </w:r>
      <w:r>
        <w:rPr>
          <w:sz w:val="20"/>
        </w:rPr>
        <w:t>να</w:t>
      </w:r>
      <w:r>
        <w:rPr>
          <w:spacing w:val="-15"/>
          <w:sz w:val="20"/>
        </w:rPr>
        <w:t xml:space="preserve"> </w:t>
      </w:r>
      <w:r>
        <w:rPr>
          <w:sz w:val="20"/>
        </w:rPr>
        <w:t>ελέγχεται</w:t>
      </w:r>
      <w:r>
        <w:rPr>
          <w:spacing w:val="-16"/>
          <w:sz w:val="20"/>
        </w:rPr>
        <w:t xml:space="preserve"> </w:t>
      </w:r>
      <w:r>
        <w:rPr>
          <w:sz w:val="20"/>
        </w:rPr>
        <w:t>η</w:t>
      </w:r>
      <w:r>
        <w:rPr>
          <w:spacing w:val="-16"/>
          <w:sz w:val="20"/>
        </w:rPr>
        <w:t xml:space="preserve"> </w:t>
      </w:r>
      <w:r>
        <w:rPr>
          <w:sz w:val="20"/>
        </w:rPr>
        <w:t>ορθή</w:t>
      </w:r>
      <w:r>
        <w:rPr>
          <w:spacing w:val="-15"/>
          <w:sz w:val="20"/>
        </w:rPr>
        <w:t xml:space="preserve"> </w:t>
      </w:r>
      <w:r>
        <w:rPr>
          <w:sz w:val="20"/>
        </w:rPr>
        <w:t>χρήση</w:t>
      </w:r>
      <w:r>
        <w:rPr>
          <w:spacing w:val="-17"/>
          <w:sz w:val="20"/>
        </w:rPr>
        <w:t xml:space="preserve"> </w:t>
      </w:r>
      <w:r>
        <w:rPr>
          <w:sz w:val="20"/>
        </w:rPr>
        <w:t>της</w:t>
      </w:r>
      <w:r>
        <w:rPr>
          <w:spacing w:val="-16"/>
          <w:sz w:val="20"/>
        </w:rPr>
        <w:t xml:space="preserve"> </w:t>
      </w:r>
      <w:r>
        <w:rPr>
          <w:sz w:val="20"/>
        </w:rPr>
        <w:t>βεβαίωσης</w:t>
      </w:r>
      <w:r>
        <w:rPr>
          <w:spacing w:val="-14"/>
          <w:sz w:val="20"/>
        </w:rPr>
        <w:t xml:space="preserve"> </w:t>
      </w:r>
      <w:r>
        <w:rPr>
          <w:sz w:val="20"/>
        </w:rPr>
        <w:t>εκτέλεσης</w:t>
      </w:r>
      <w:r>
        <w:rPr>
          <w:spacing w:val="-16"/>
          <w:sz w:val="20"/>
        </w:rPr>
        <w:t xml:space="preserve"> </w:t>
      </w:r>
      <w:r>
        <w:rPr>
          <w:sz w:val="20"/>
        </w:rPr>
        <w:t>της γνωμάτευσης.</w:t>
      </w:r>
    </w:p>
    <w:p w14:paraId="4695B527" w14:textId="77777777" w:rsidR="00B04830" w:rsidRDefault="00B04830">
      <w:pPr>
        <w:pStyle w:val="a3"/>
        <w:spacing w:before="10"/>
        <w:ind w:left="0"/>
        <w:jc w:val="left"/>
        <w:rPr>
          <w:sz w:val="30"/>
        </w:rPr>
      </w:pPr>
    </w:p>
    <w:p w14:paraId="78536538" w14:textId="77777777" w:rsidR="00B04830" w:rsidRDefault="00CA6E71">
      <w:pPr>
        <w:pStyle w:val="3"/>
      </w:pPr>
      <w:r>
        <w:rPr>
          <w:w w:val="110"/>
        </w:rPr>
        <w:t>Άρθρο 4 - Οικονομικοί Όροι</w:t>
      </w:r>
    </w:p>
    <w:p w14:paraId="012437B7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before="77" w:line="357" w:lineRule="auto"/>
        <w:ind w:right="155" w:firstLine="0"/>
        <w:rPr>
          <w:sz w:val="20"/>
        </w:rPr>
      </w:pPr>
      <w:r>
        <w:rPr>
          <w:w w:val="95"/>
          <w:sz w:val="20"/>
        </w:rPr>
        <w:t>Η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συχνότητα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αλλαγής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οπτικών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ειδών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η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τιμή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αποζημίωσης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αυτών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από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τον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 xml:space="preserve">ορίζεται </w:t>
      </w:r>
      <w:r>
        <w:rPr>
          <w:sz w:val="20"/>
        </w:rPr>
        <w:t>από</w:t>
      </w:r>
      <w:r>
        <w:rPr>
          <w:spacing w:val="-17"/>
          <w:sz w:val="20"/>
        </w:rPr>
        <w:t xml:space="preserve"> </w:t>
      </w:r>
      <w:r>
        <w:rPr>
          <w:sz w:val="20"/>
        </w:rPr>
        <w:t>τον</w:t>
      </w:r>
      <w:r>
        <w:rPr>
          <w:spacing w:val="-17"/>
          <w:sz w:val="20"/>
        </w:rPr>
        <w:t xml:space="preserve"> </w:t>
      </w:r>
      <w:r>
        <w:rPr>
          <w:sz w:val="20"/>
        </w:rPr>
        <w:t>Ε.Κ.Π.Υ.</w:t>
      </w:r>
      <w:r>
        <w:rPr>
          <w:spacing w:val="-17"/>
          <w:sz w:val="20"/>
        </w:rPr>
        <w:t xml:space="preserve"> </w:t>
      </w:r>
      <w:r>
        <w:rPr>
          <w:sz w:val="20"/>
        </w:rPr>
        <w:t>του</w:t>
      </w:r>
      <w:r>
        <w:rPr>
          <w:spacing w:val="-17"/>
          <w:sz w:val="20"/>
        </w:rPr>
        <w:t xml:space="preserve"> </w:t>
      </w:r>
      <w:r>
        <w:rPr>
          <w:sz w:val="20"/>
        </w:rPr>
        <w:t>Ε.Ο.Π.Υ.Υ.</w:t>
      </w:r>
      <w:r>
        <w:rPr>
          <w:spacing w:val="-16"/>
          <w:sz w:val="20"/>
        </w:rPr>
        <w:t xml:space="preserve"> </w:t>
      </w:r>
      <w:r>
        <w:rPr>
          <w:sz w:val="20"/>
        </w:rPr>
        <w:t>όπως</w:t>
      </w:r>
      <w:r>
        <w:rPr>
          <w:spacing w:val="-16"/>
          <w:sz w:val="20"/>
        </w:rPr>
        <w:t xml:space="preserve"> </w:t>
      </w:r>
      <w:r>
        <w:rPr>
          <w:sz w:val="20"/>
        </w:rPr>
        <w:t>ισχύει</w:t>
      </w:r>
      <w:r>
        <w:rPr>
          <w:spacing w:val="-17"/>
          <w:sz w:val="20"/>
        </w:rPr>
        <w:t xml:space="preserve"> </w:t>
      </w:r>
      <w:r>
        <w:rPr>
          <w:sz w:val="20"/>
        </w:rPr>
        <w:t>κάθε</w:t>
      </w:r>
      <w:r>
        <w:rPr>
          <w:spacing w:val="-16"/>
          <w:sz w:val="20"/>
        </w:rPr>
        <w:t xml:space="preserve"> </w:t>
      </w:r>
      <w:r>
        <w:rPr>
          <w:sz w:val="20"/>
        </w:rPr>
        <w:t>φορά.</w:t>
      </w:r>
    </w:p>
    <w:p w14:paraId="657A2512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before="1" w:line="357" w:lineRule="auto"/>
        <w:ind w:right="150" w:firstLine="0"/>
        <w:rPr>
          <w:sz w:val="20"/>
        </w:rPr>
      </w:pPr>
      <w:r>
        <w:rPr>
          <w:w w:val="90"/>
          <w:sz w:val="20"/>
        </w:rPr>
        <w:t>Η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εκτέλεση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των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ιατρικών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γνωματεύσεων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για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χορήγηση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οπτικών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ειδών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υποβάλλεται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ηλεκτρονικά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 xml:space="preserve">με </w:t>
      </w:r>
      <w:r>
        <w:rPr>
          <w:sz w:val="20"/>
        </w:rPr>
        <w:t>καταχώρηση</w:t>
      </w:r>
      <w:r>
        <w:rPr>
          <w:spacing w:val="-17"/>
          <w:sz w:val="20"/>
        </w:rPr>
        <w:t xml:space="preserve"> </w:t>
      </w:r>
      <w:r>
        <w:rPr>
          <w:sz w:val="20"/>
        </w:rPr>
        <w:t>στην</w:t>
      </w:r>
      <w:r>
        <w:rPr>
          <w:spacing w:val="-17"/>
          <w:sz w:val="20"/>
        </w:rPr>
        <w:t xml:space="preserve"> </w:t>
      </w:r>
      <w:r>
        <w:rPr>
          <w:sz w:val="20"/>
        </w:rPr>
        <w:t>ηλεκτρονική</w:t>
      </w:r>
      <w:r>
        <w:rPr>
          <w:spacing w:val="-18"/>
          <w:sz w:val="20"/>
        </w:rPr>
        <w:t xml:space="preserve"> </w:t>
      </w:r>
      <w:r>
        <w:rPr>
          <w:sz w:val="20"/>
        </w:rPr>
        <w:t>εφαρμογή</w:t>
      </w:r>
      <w:r>
        <w:rPr>
          <w:spacing w:val="-18"/>
          <w:sz w:val="20"/>
        </w:rPr>
        <w:t xml:space="preserve"> </w:t>
      </w:r>
      <w:r>
        <w:rPr>
          <w:sz w:val="20"/>
        </w:rPr>
        <w:t>του</w:t>
      </w:r>
      <w:r>
        <w:rPr>
          <w:spacing w:val="-18"/>
          <w:sz w:val="20"/>
        </w:rPr>
        <w:t xml:space="preserve"> </w:t>
      </w:r>
      <w:r>
        <w:rPr>
          <w:sz w:val="20"/>
        </w:rPr>
        <w:t>Ε.Ο.Π.Υ.Υ..</w:t>
      </w:r>
    </w:p>
    <w:p w14:paraId="19ED0938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line="357" w:lineRule="auto"/>
        <w:ind w:firstLine="0"/>
        <w:rPr>
          <w:sz w:val="20"/>
        </w:rPr>
      </w:pPr>
      <w:r>
        <w:rPr>
          <w:w w:val="90"/>
          <w:sz w:val="20"/>
        </w:rPr>
        <w:lastRenderedPageBreak/>
        <w:t>Ο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συμβαλλόμενος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προκειμένου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αποζημιωθεί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πρέπει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εκδίδει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το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νόμιμο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παραστατικό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 xml:space="preserve">στοιχείο </w:t>
      </w:r>
      <w:r>
        <w:rPr>
          <w:w w:val="95"/>
          <w:sz w:val="20"/>
        </w:rPr>
        <w:t>(τιμολόγιο)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προς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τον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ΕΟΠΥΥ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στα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οποία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περιλαμβάνεται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αναλυτικά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η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αξία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οπτικών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ειδών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 xml:space="preserve">η </w:t>
      </w:r>
      <w:r>
        <w:rPr>
          <w:sz w:val="20"/>
        </w:rPr>
        <w:t>ποσότητά</w:t>
      </w:r>
      <w:r>
        <w:rPr>
          <w:spacing w:val="-10"/>
          <w:sz w:val="20"/>
        </w:rPr>
        <w:t xml:space="preserve"> </w:t>
      </w:r>
      <w:r>
        <w:rPr>
          <w:sz w:val="20"/>
        </w:rPr>
        <w:t>τους.</w:t>
      </w:r>
    </w:p>
    <w:p w14:paraId="35877AF1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line="241" w:lineRule="exact"/>
        <w:ind w:right="0" w:firstLine="0"/>
        <w:rPr>
          <w:sz w:val="20"/>
        </w:rPr>
      </w:pPr>
      <w:r>
        <w:rPr>
          <w:sz w:val="20"/>
        </w:rPr>
        <w:t>Το</w:t>
      </w:r>
      <w:r>
        <w:rPr>
          <w:spacing w:val="-19"/>
          <w:sz w:val="20"/>
        </w:rPr>
        <w:t xml:space="preserve"> </w:t>
      </w:r>
      <w:r>
        <w:rPr>
          <w:sz w:val="20"/>
        </w:rPr>
        <w:t>τιμολόγιο</w:t>
      </w:r>
      <w:r>
        <w:rPr>
          <w:spacing w:val="-18"/>
          <w:sz w:val="20"/>
        </w:rPr>
        <w:t xml:space="preserve"> </w:t>
      </w:r>
      <w:r>
        <w:rPr>
          <w:sz w:val="20"/>
        </w:rPr>
        <w:t>θα</w:t>
      </w:r>
      <w:r>
        <w:rPr>
          <w:spacing w:val="-18"/>
          <w:sz w:val="20"/>
        </w:rPr>
        <w:t xml:space="preserve"> </w:t>
      </w:r>
      <w:r>
        <w:rPr>
          <w:sz w:val="20"/>
        </w:rPr>
        <w:t>εκδίδεται</w:t>
      </w:r>
      <w:r>
        <w:rPr>
          <w:spacing w:val="-18"/>
          <w:sz w:val="20"/>
        </w:rPr>
        <w:t xml:space="preserve"> </w:t>
      </w:r>
      <w:r>
        <w:rPr>
          <w:sz w:val="20"/>
        </w:rPr>
        <w:t>ανά</w:t>
      </w:r>
      <w:r>
        <w:rPr>
          <w:spacing w:val="-18"/>
          <w:sz w:val="20"/>
        </w:rPr>
        <w:t xml:space="preserve"> </w:t>
      </w:r>
      <w:r>
        <w:rPr>
          <w:sz w:val="20"/>
        </w:rPr>
        <w:t>μήνα</w:t>
      </w:r>
      <w:r>
        <w:rPr>
          <w:spacing w:val="-17"/>
          <w:sz w:val="20"/>
        </w:rPr>
        <w:t xml:space="preserve"> </w:t>
      </w:r>
      <w:r>
        <w:rPr>
          <w:sz w:val="20"/>
        </w:rPr>
        <w:t>και</w:t>
      </w:r>
      <w:r>
        <w:rPr>
          <w:spacing w:val="-18"/>
          <w:sz w:val="20"/>
        </w:rPr>
        <w:t xml:space="preserve"> </w:t>
      </w:r>
      <w:r>
        <w:rPr>
          <w:sz w:val="20"/>
        </w:rPr>
        <w:t>θα</w:t>
      </w:r>
      <w:r>
        <w:rPr>
          <w:spacing w:val="-18"/>
          <w:sz w:val="20"/>
        </w:rPr>
        <w:t xml:space="preserve"> </w:t>
      </w:r>
      <w:r>
        <w:rPr>
          <w:sz w:val="20"/>
        </w:rPr>
        <w:t>συνοδεύεται</w:t>
      </w:r>
      <w:r>
        <w:rPr>
          <w:spacing w:val="-18"/>
          <w:sz w:val="20"/>
        </w:rPr>
        <w:t xml:space="preserve"> </w:t>
      </w:r>
      <w:r>
        <w:rPr>
          <w:sz w:val="20"/>
        </w:rPr>
        <w:t>από:</w:t>
      </w:r>
    </w:p>
    <w:p w14:paraId="298441F9" w14:textId="77777777" w:rsidR="00B04830" w:rsidRDefault="00CA6E71">
      <w:pPr>
        <w:spacing w:before="120" w:line="343" w:lineRule="auto"/>
        <w:ind w:left="117" w:right="154"/>
        <w:jc w:val="both"/>
        <w:rPr>
          <w:sz w:val="20"/>
        </w:rPr>
      </w:pPr>
      <w:r>
        <w:rPr>
          <w:w w:val="95"/>
          <w:sz w:val="20"/>
        </w:rPr>
        <w:t>α)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αντίστοιχη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ηλεκτρονική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ιατρική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γνωμάτευση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υπογεγραμμένη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από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τον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ιατρό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που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 xml:space="preserve">εξέδωσε </w:t>
      </w:r>
      <w:r>
        <w:rPr>
          <w:w w:val="90"/>
          <w:sz w:val="20"/>
        </w:rPr>
        <w:t>καθώς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τον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ελεγκτή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ιατρό,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όπου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απαιτείται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(</w:t>
      </w:r>
      <w:r>
        <w:rPr>
          <w:i/>
          <w:w w:val="90"/>
          <w:sz w:val="21"/>
        </w:rPr>
        <w:t>στην</w:t>
      </w:r>
      <w:r>
        <w:rPr>
          <w:i/>
          <w:spacing w:val="-31"/>
          <w:w w:val="90"/>
          <w:sz w:val="21"/>
        </w:rPr>
        <w:t xml:space="preserve"> </w:t>
      </w:r>
      <w:r>
        <w:rPr>
          <w:i/>
          <w:w w:val="90"/>
          <w:sz w:val="21"/>
        </w:rPr>
        <w:t>περίπτωση</w:t>
      </w:r>
      <w:r>
        <w:rPr>
          <w:i/>
          <w:spacing w:val="-30"/>
          <w:w w:val="90"/>
          <w:sz w:val="21"/>
        </w:rPr>
        <w:t xml:space="preserve"> </w:t>
      </w:r>
      <w:r>
        <w:rPr>
          <w:i/>
          <w:w w:val="90"/>
          <w:sz w:val="21"/>
        </w:rPr>
        <w:t>που</w:t>
      </w:r>
      <w:r>
        <w:rPr>
          <w:i/>
          <w:spacing w:val="-31"/>
          <w:w w:val="90"/>
          <w:sz w:val="21"/>
        </w:rPr>
        <w:t xml:space="preserve"> </w:t>
      </w:r>
      <w:r>
        <w:rPr>
          <w:i/>
          <w:w w:val="90"/>
          <w:sz w:val="21"/>
        </w:rPr>
        <w:t>εφαρμοστεί</w:t>
      </w:r>
      <w:r>
        <w:rPr>
          <w:i/>
          <w:spacing w:val="-29"/>
          <w:w w:val="90"/>
          <w:sz w:val="21"/>
        </w:rPr>
        <w:t xml:space="preserve"> </w:t>
      </w:r>
      <w:r>
        <w:rPr>
          <w:i/>
          <w:w w:val="90"/>
          <w:sz w:val="21"/>
        </w:rPr>
        <w:t>ηλεκτρονική</w:t>
      </w:r>
      <w:r>
        <w:rPr>
          <w:i/>
          <w:spacing w:val="-31"/>
          <w:w w:val="90"/>
          <w:sz w:val="21"/>
        </w:rPr>
        <w:t xml:space="preserve"> </w:t>
      </w:r>
      <w:r>
        <w:rPr>
          <w:i/>
          <w:w w:val="90"/>
          <w:sz w:val="21"/>
        </w:rPr>
        <w:t xml:space="preserve">έγκριση, </w:t>
      </w:r>
      <w:r>
        <w:rPr>
          <w:i/>
          <w:w w:val="95"/>
          <w:sz w:val="21"/>
        </w:rPr>
        <w:t>η</w:t>
      </w:r>
      <w:r>
        <w:rPr>
          <w:i/>
          <w:spacing w:val="-20"/>
          <w:w w:val="95"/>
          <w:sz w:val="21"/>
        </w:rPr>
        <w:t xml:space="preserve"> </w:t>
      </w:r>
      <w:r>
        <w:rPr>
          <w:i/>
          <w:w w:val="95"/>
          <w:sz w:val="21"/>
        </w:rPr>
        <w:t>υπογραφή</w:t>
      </w:r>
      <w:r>
        <w:rPr>
          <w:i/>
          <w:spacing w:val="-20"/>
          <w:w w:val="95"/>
          <w:sz w:val="21"/>
        </w:rPr>
        <w:t xml:space="preserve"> </w:t>
      </w:r>
      <w:r>
        <w:rPr>
          <w:i/>
          <w:w w:val="95"/>
          <w:sz w:val="21"/>
        </w:rPr>
        <w:t>του</w:t>
      </w:r>
      <w:r>
        <w:rPr>
          <w:i/>
          <w:spacing w:val="-18"/>
          <w:w w:val="95"/>
          <w:sz w:val="21"/>
        </w:rPr>
        <w:t xml:space="preserve"> </w:t>
      </w:r>
      <w:r>
        <w:rPr>
          <w:i/>
          <w:w w:val="95"/>
          <w:sz w:val="21"/>
        </w:rPr>
        <w:t>ελεγκτή</w:t>
      </w:r>
      <w:r>
        <w:rPr>
          <w:i/>
          <w:spacing w:val="-20"/>
          <w:w w:val="95"/>
          <w:sz w:val="21"/>
        </w:rPr>
        <w:t xml:space="preserve"> </w:t>
      </w:r>
      <w:r>
        <w:rPr>
          <w:i/>
          <w:w w:val="95"/>
          <w:sz w:val="21"/>
        </w:rPr>
        <w:t>δύναται</w:t>
      </w:r>
      <w:r>
        <w:rPr>
          <w:i/>
          <w:spacing w:val="-16"/>
          <w:w w:val="95"/>
          <w:sz w:val="21"/>
        </w:rPr>
        <w:t xml:space="preserve"> </w:t>
      </w:r>
      <w:r>
        <w:rPr>
          <w:i/>
          <w:w w:val="95"/>
          <w:sz w:val="21"/>
        </w:rPr>
        <w:t>να</w:t>
      </w:r>
      <w:r>
        <w:rPr>
          <w:i/>
          <w:spacing w:val="-19"/>
          <w:w w:val="95"/>
          <w:sz w:val="21"/>
        </w:rPr>
        <w:t xml:space="preserve"> </w:t>
      </w:r>
      <w:r>
        <w:rPr>
          <w:i/>
          <w:w w:val="95"/>
          <w:sz w:val="21"/>
        </w:rPr>
        <w:t>τίθεται</w:t>
      </w:r>
      <w:r>
        <w:rPr>
          <w:i/>
          <w:spacing w:val="-16"/>
          <w:w w:val="95"/>
          <w:sz w:val="21"/>
        </w:rPr>
        <w:t xml:space="preserve"> </w:t>
      </w:r>
      <w:r>
        <w:rPr>
          <w:i/>
          <w:w w:val="95"/>
          <w:sz w:val="21"/>
        </w:rPr>
        <w:t>και</w:t>
      </w:r>
      <w:r>
        <w:rPr>
          <w:i/>
          <w:spacing w:val="-17"/>
          <w:w w:val="95"/>
          <w:sz w:val="21"/>
        </w:rPr>
        <w:t xml:space="preserve"> </w:t>
      </w:r>
      <w:r>
        <w:rPr>
          <w:i/>
          <w:w w:val="95"/>
          <w:sz w:val="21"/>
        </w:rPr>
        <w:t>στην</w:t>
      </w:r>
      <w:r>
        <w:rPr>
          <w:i/>
          <w:spacing w:val="-18"/>
          <w:w w:val="95"/>
          <w:sz w:val="21"/>
        </w:rPr>
        <w:t xml:space="preserve"> </w:t>
      </w:r>
      <w:r>
        <w:rPr>
          <w:i/>
          <w:w w:val="95"/>
          <w:sz w:val="21"/>
        </w:rPr>
        <w:t>εκτέλεση</w:t>
      </w:r>
      <w:r>
        <w:rPr>
          <w:w w:val="95"/>
          <w:sz w:val="20"/>
        </w:rPr>
        <w:t>),</w:t>
      </w:r>
    </w:p>
    <w:p w14:paraId="51E3BFCD" w14:textId="77777777" w:rsidR="00B04830" w:rsidRDefault="00CA6E71">
      <w:pPr>
        <w:pStyle w:val="a3"/>
        <w:spacing w:before="10" w:line="357" w:lineRule="auto"/>
        <w:ind w:right="146"/>
      </w:pPr>
      <w:r>
        <w:rPr>
          <w:w w:val="95"/>
        </w:rPr>
        <w:t>β)</w:t>
      </w:r>
      <w:r>
        <w:rPr>
          <w:spacing w:val="63"/>
          <w:w w:val="95"/>
        </w:rPr>
        <w:t xml:space="preserve"> </w:t>
      </w:r>
      <w:r>
        <w:rPr>
          <w:w w:val="95"/>
        </w:rPr>
        <w:t>η</w:t>
      </w:r>
      <w:r>
        <w:rPr>
          <w:spacing w:val="-23"/>
          <w:w w:val="95"/>
        </w:rPr>
        <w:t xml:space="preserve"> </w:t>
      </w:r>
      <w:r>
        <w:rPr>
          <w:w w:val="95"/>
        </w:rPr>
        <w:t>Εκτέλεση</w:t>
      </w:r>
      <w:r>
        <w:rPr>
          <w:spacing w:val="-20"/>
          <w:w w:val="95"/>
        </w:rPr>
        <w:t xml:space="preserve"> </w:t>
      </w:r>
      <w:r>
        <w:rPr>
          <w:w w:val="95"/>
        </w:rPr>
        <w:t>Γνωμάτευσης,</w:t>
      </w:r>
      <w:r>
        <w:rPr>
          <w:spacing w:val="-20"/>
          <w:w w:val="95"/>
        </w:rPr>
        <w:t xml:space="preserve"> </w:t>
      </w:r>
      <w:r>
        <w:rPr>
          <w:w w:val="95"/>
        </w:rPr>
        <w:t>η</w:t>
      </w:r>
      <w:r>
        <w:rPr>
          <w:spacing w:val="-23"/>
          <w:w w:val="95"/>
        </w:rPr>
        <w:t xml:space="preserve"> </w:t>
      </w:r>
      <w:r>
        <w:rPr>
          <w:w w:val="95"/>
        </w:rPr>
        <w:t>οποία</w:t>
      </w:r>
      <w:r>
        <w:rPr>
          <w:spacing w:val="-21"/>
          <w:w w:val="95"/>
        </w:rPr>
        <w:t xml:space="preserve"> </w:t>
      </w:r>
      <w:r>
        <w:rPr>
          <w:w w:val="95"/>
        </w:rPr>
        <w:t>εκδίδεται</w:t>
      </w:r>
      <w:r>
        <w:rPr>
          <w:spacing w:val="-21"/>
          <w:w w:val="95"/>
        </w:rPr>
        <w:t xml:space="preserve"> </w:t>
      </w:r>
      <w:r>
        <w:rPr>
          <w:w w:val="95"/>
        </w:rPr>
        <w:t>από</w:t>
      </w:r>
      <w:r>
        <w:rPr>
          <w:spacing w:val="-22"/>
          <w:w w:val="95"/>
        </w:rPr>
        <w:t xml:space="preserve"> </w:t>
      </w:r>
      <w:r>
        <w:rPr>
          <w:w w:val="95"/>
        </w:rPr>
        <w:t>το</w:t>
      </w:r>
      <w:r>
        <w:rPr>
          <w:spacing w:val="-19"/>
          <w:w w:val="95"/>
        </w:rPr>
        <w:t xml:space="preserve"> </w:t>
      </w:r>
      <w:r>
        <w:rPr>
          <w:w w:val="95"/>
        </w:rPr>
        <w:t>πληροφοριακό</w:t>
      </w:r>
      <w:r>
        <w:rPr>
          <w:spacing w:val="-20"/>
          <w:w w:val="95"/>
        </w:rPr>
        <w:t xml:space="preserve"> </w:t>
      </w:r>
      <w:r>
        <w:rPr>
          <w:w w:val="95"/>
        </w:rPr>
        <w:t>σύστημα</w:t>
      </w:r>
      <w:r>
        <w:rPr>
          <w:spacing w:val="-22"/>
          <w:w w:val="95"/>
        </w:rPr>
        <w:t xml:space="preserve"> </w:t>
      </w:r>
      <w:r>
        <w:rPr>
          <w:w w:val="95"/>
        </w:rPr>
        <w:t>του</w:t>
      </w:r>
      <w:r>
        <w:rPr>
          <w:spacing w:val="-22"/>
          <w:w w:val="95"/>
        </w:rPr>
        <w:t xml:space="preserve"> </w:t>
      </w:r>
      <w:r>
        <w:rPr>
          <w:w w:val="95"/>
        </w:rPr>
        <w:t>Ε.Ο.Π.Υ.Υ.</w:t>
      </w:r>
      <w:r>
        <w:rPr>
          <w:spacing w:val="-18"/>
          <w:w w:val="95"/>
        </w:rPr>
        <w:t xml:space="preserve"> </w:t>
      </w:r>
      <w:r>
        <w:rPr>
          <w:w w:val="95"/>
        </w:rPr>
        <w:t>και στην</w:t>
      </w:r>
      <w:r>
        <w:rPr>
          <w:spacing w:val="-8"/>
          <w:w w:val="95"/>
        </w:rPr>
        <w:t xml:space="preserve"> </w:t>
      </w:r>
      <w:r>
        <w:rPr>
          <w:w w:val="95"/>
        </w:rPr>
        <w:t>οποία</w:t>
      </w:r>
      <w:r>
        <w:rPr>
          <w:spacing w:val="-6"/>
          <w:w w:val="95"/>
        </w:rPr>
        <w:t xml:space="preserve"> </w:t>
      </w:r>
      <w:r>
        <w:rPr>
          <w:w w:val="95"/>
        </w:rPr>
        <w:t>θα</w:t>
      </w:r>
      <w:r>
        <w:rPr>
          <w:spacing w:val="-8"/>
          <w:w w:val="95"/>
        </w:rPr>
        <w:t xml:space="preserve"> </w:t>
      </w:r>
      <w:r>
        <w:rPr>
          <w:w w:val="95"/>
        </w:rPr>
        <w:t>υπάρχει</w:t>
      </w:r>
      <w:r>
        <w:rPr>
          <w:spacing w:val="-7"/>
          <w:w w:val="95"/>
        </w:rPr>
        <w:t xml:space="preserve"> </w:t>
      </w:r>
      <w:r>
        <w:rPr>
          <w:w w:val="95"/>
        </w:rPr>
        <w:t>πεδίο</w:t>
      </w:r>
      <w:r>
        <w:rPr>
          <w:spacing w:val="-8"/>
          <w:w w:val="95"/>
        </w:rPr>
        <w:t xml:space="preserve"> </w:t>
      </w:r>
      <w:r>
        <w:rPr>
          <w:w w:val="95"/>
        </w:rPr>
        <w:t>το</w:t>
      </w:r>
      <w:r>
        <w:rPr>
          <w:spacing w:val="-8"/>
          <w:w w:val="95"/>
        </w:rPr>
        <w:t xml:space="preserve"> </w:t>
      </w:r>
      <w:r>
        <w:rPr>
          <w:w w:val="95"/>
        </w:rPr>
        <w:t>οποίο</w:t>
      </w:r>
      <w:r>
        <w:rPr>
          <w:spacing w:val="-8"/>
          <w:w w:val="95"/>
        </w:rPr>
        <w:t xml:space="preserve"> </w:t>
      </w:r>
      <w:r>
        <w:rPr>
          <w:w w:val="95"/>
        </w:rPr>
        <w:t>θα</w:t>
      </w:r>
      <w:r>
        <w:rPr>
          <w:spacing w:val="-7"/>
          <w:w w:val="95"/>
        </w:rPr>
        <w:t xml:space="preserve"> </w:t>
      </w:r>
      <w:r>
        <w:rPr>
          <w:w w:val="95"/>
        </w:rPr>
        <w:t>ενέχει</w:t>
      </w:r>
      <w:r>
        <w:rPr>
          <w:spacing w:val="-6"/>
          <w:w w:val="95"/>
        </w:rPr>
        <w:t xml:space="preserve"> </w:t>
      </w:r>
      <w:r>
        <w:rPr>
          <w:w w:val="95"/>
        </w:rPr>
        <w:t>θέση</w:t>
      </w:r>
      <w:r>
        <w:rPr>
          <w:spacing w:val="-8"/>
          <w:w w:val="95"/>
        </w:rPr>
        <w:t xml:space="preserve"> </w:t>
      </w:r>
      <w:r>
        <w:rPr>
          <w:w w:val="95"/>
        </w:rPr>
        <w:t>Υπεύθυνης</w:t>
      </w:r>
      <w:r>
        <w:rPr>
          <w:spacing w:val="-6"/>
          <w:w w:val="95"/>
        </w:rPr>
        <w:t xml:space="preserve"> </w:t>
      </w:r>
      <w:r>
        <w:rPr>
          <w:w w:val="95"/>
        </w:rPr>
        <w:t>Δήλωσης</w:t>
      </w:r>
      <w:r>
        <w:rPr>
          <w:spacing w:val="-8"/>
          <w:w w:val="95"/>
        </w:rPr>
        <w:t xml:space="preserve"> </w:t>
      </w:r>
      <w:r>
        <w:rPr>
          <w:w w:val="95"/>
        </w:rPr>
        <w:t>ότι</w:t>
      </w:r>
      <w:r>
        <w:rPr>
          <w:spacing w:val="-8"/>
          <w:w w:val="95"/>
        </w:rPr>
        <w:t xml:space="preserve"> </w:t>
      </w:r>
      <w:r>
        <w:rPr>
          <w:w w:val="95"/>
        </w:rPr>
        <w:t>παρελήφθησαν</w:t>
      </w:r>
      <w:r>
        <w:rPr>
          <w:spacing w:val="-8"/>
          <w:w w:val="95"/>
        </w:rPr>
        <w:t xml:space="preserve"> </w:t>
      </w:r>
      <w:r>
        <w:rPr>
          <w:w w:val="95"/>
        </w:rPr>
        <w:t>τα συγκεκριμένα</w:t>
      </w:r>
      <w:r>
        <w:rPr>
          <w:spacing w:val="-42"/>
          <w:w w:val="95"/>
        </w:rPr>
        <w:t xml:space="preserve"> </w:t>
      </w:r>
      <w:r>
        <w:rPr>
          <w:w w:val="95"/>
        </w:rPr>
        <w:t>προϊόντα</w:t>
      </w:r>
      <w:r>
        <w:rPr>
          <w:spacing w:val="-40"/>
          <w:w w:val="95"/>
        </w:rPr>
        <w:t xml:space="preserve"> </w:t>
      </w:r>
      <w:r>
        <w:rPr>
          <w:w w:val="95"/>
        </w:rPr>
        <w:t>θα</w:t>
      </w:r>
      <w:r>
        <w:rPr>
          <w:spacing w:val="-41"/>
          <w:w w:val="95"/>
        </w:rPr>
        <w:t xml:space="preserve"> </w:t>
      </w:r>
      <w:r>
        <w:rPr>
          <w:w w:val="95"/>
        </w:rPr>
        <w:t>υπογράφεται</w:t>
      </w:r>
      <w:r>
        <w:rPr>
          <w:spacing w:val="-40"/>
          <w:w w:val="95"/>
        </w:rPr>
        <w:t xml:space="preserve"> </w:t>
      </w:r>
      <w:r>
        <w:rPr>
          <w:w w:val="95"/>
        </w:rPr>
        <w:t>από</w:t>
      </w:r>
      <w:r>
        <w:rPr>
          <w:spacing w:val="-41"/>
          <w:w w:val="95"/>
        </w:rPr>
        <w:t xml:space="preserve"> </w:t>
      </w:r>
      <w:r>
        <w:rPr>
          <w:w w:val="95"/>
        </w:rPr>
        <w:t>τον</w:t>
      </w:r>
      <w:r>
        <w:rPr>
          <w:spacing w:val="-42"/>
          <w:w w:val="95"/>
        </w:rPr>
        <w:t xml:space="preserve"> </w:t>
      </w:r>
      <w:r>
        <w:rPr>
          <w:w w:val="95"/>
        </w:rPr>
        <w:t>ίδιο</w:t>
      </w:r>
      <w:r>
        <w:rPr>
          <w:spacing w:val="-40"/>
          <w:w w:val="95"/>
        </w:rPr>
        <w:t xml:space="preserve"> </w:t>
      </w:r>
      <w:r>
        <w:rPr>
          <w:w w:val="95"/>
        </w:rPr>
        <w:t>τον</w:t>
      </w:r>
      <w:r>
        <w:rPr>
          <w:spacing w:val="-41"/>
          <w:w w:val="95"/>
        </w:rPr>
        <w:t xml:space="preserve"> </w:t>
      </w:r>
      <w:r>
        <w:rPr>
          <w:w w:val="95"/>
        </w:rPr>
        <w:t>Δικαιούχο</w:t>
      </w:r>
      <w:r>
        <w:rPr>
          <w:spacing w:val="-41"/>
          <w:w w:val="95"/>
        </w:rPr>
        <w:t xml:space="preserve"> </w:t>
      </w:r>
      <w:r>
        <w:rPr>
          <w:w w:val="95"/>
        </w:rPr>
        <w:t>ή</w:t>
      </w:r>
      <w:r>
        <w:rPr>
          <w:spacing w:val="-39"/>
          <w:w w:val="95"/>
        </w:rPr>
        <w:t xml:space="preserve"> </w:t>
      </w:r>
      <w:r>
        <w:rPr>
          <w:w w:val="95"/>
        </w:rPr>
        <w:t>σε</w:t>
      </w:r>
      <w:r>
        <w:rPr>
          <w:spacing w:val="-41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-41"/>
          <w:w w:val="95"/>
        </w:rPr>
        <w:t xml:space="preserve"> </w:t>
      </w:r>
      <w:r>
        <w:rPr>
          <w:w w:val="95"/>
        </w:rPr>
        <w:t>που</w:t>
      </w:r>
      <w:r>
        <w:rPr>
          <w:spacing w:val="-41"/>
          <w:w w:val="95"/>
        </w:rPr>
        <w:t xml:space="preserve"> </w:t>
      </w:r>
      <w:r>
        <w:rPr>
          <w:w w:val="95"/>
        </w:rPr>
        <w:t>ο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Δικαιούχος </w:t>
      </w:r>
      <w:r>
        <w:t>είναι</w:t>
      </w:r>
      <w:r>
        <w:rPr>
          <w:spacing w:val="-13"/>
        </w:rPr>
        <w:t xml:space="preserve"> </w:t>
      </w:r>
      <w:r>
        <w:t>ανήλικος</w:t>
      </w:r>
      <w:r>
        <w:rPr>
          <w:spacing w:val="-12"/>
        </w:rPr>
        <w:t xml:space="preserve"> </w:t>
      </w:r>
      <w:r>
        <w:t>από</w:t>
      </w:r>
      <w:r>
        <w:rPr>
          <w:spacing w:val="-13"/>
        </w:rPr>
        <w:t xml:space="preserve"> </w:t>
      </w:r>
      <w:r>
        <w:t>τον</w:t>
      </w:r>
      <w:r>
        <w:rPr>
          <w:spacing w:val="-12"/>
        </w:rPr>
        <w:t xml:space="preserve"> </w:t>
      </w:r>
      <w:r>
        <w:t>κηδεμόνα</w:t>
      </w:r>
      <w:r>
        <w:rPr>
          <w:spacing w:val="-12"/>
        </w:rPr>
        <w:t xml:space="preserve"> </w:t>
      </w:r>
      <w:r>
        <w:t>του.</w:t>
      </w:r>
    </w:p>
    <w:p w14:paraId="29420D37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line="357" w:lineRule="auto"/>
        <w:ind w:right="147" w:firstLine="0"/>
        <w:rPr>
          <w:sz w:val="20"/>
        </w:rPr>
      </w:pPr>
      <w:r>
        <w:rPr>
          <w:sz w:val="20"/>
        </w:rPr>
        <w:t>Σε</w:t>
      </w:r>
      <w:r>
        <w:rPr>
          <w:spacing w:val="-25"/>
          <w:sz w:val="20"/>
        </w:rPr>
        <w:t xml:space="preserve"> </w:t>
      </w:r>
      <w:r>
        <w:rPr>
          <w:sz w:val="20"/>
        </w:rPr>
        <w:t>περίπτωση</w:t>
      </w:r>
      <w:r>
        <w:rPr>
          <w:spacing w:val="-24"/>
          <w:sz w:val="20"/>
        </w:rPr>
        <w:t xml:space="preserve"> </w:t>
      </w:r>
      <w:r>
        <w:rPr>
          <w:sz w:val="20"/>
        </w:rPr>
        <w:t>που</w:t>
      </w:r>
      <w:r>
        <w:rPr>
          <w:spacing w:val="-25"/>
          <w:sz w:val="20"/>
        </w:rPr>
        <w:t xml:space="preserve"> </w:t>
      </w:r>
      <w:r>
        <w:rPr>
          <w:sz w:val="20"/>
        </w:rPr>
        <w:t>διαπιστωθεί</w:t>
      </w:r>
      <w:r>
        <w:rPr>
          <w:spacing w:val="-24"/>
          <w:sz w:val="20"/>
        </w:rPr>
        <w:t xml:space="preserve"> </w:t>
      </w:r>
      <w:r>
        <w:rPr>
          <w:sz w:val="20"/>
        </w:rPr>
        <w:t>με</w:t>
      </w:r>
      <w:r>
        <w:rPr>
          <w:spacing w:val="-24"/>
          <w:sz w:val="20"/>
        </w:rPr>
        <w:t xml:space="preserve"> </w:t>
      </w:r>
      <w:r>
        <w:rPr>
          <w:sz w:val="20"/>
        </w:rPr>
        <w:t>οποιονδήποτε</w:t>
      </w:r>
      <w:r>
        <w:rPr>
          <w:spacing w:val="-24"/>
          <w:sz w:val="20"/>
        </w:rPr>
        <w:t xml:space="preserve"> </w:t>
      </w:r>
      <w:r>
        <w:rPr>
          <w:sz w:val="20"/>
        </w:rPr>
        <w:t>τρόπο</w:t>
      </w:r>
      <w:r>
        <w:rPr>
          <w:spacing w:val="-24"/>
          <w:sz w:val="20"/>
        </w:rPr>
        <w:t xml:space="preserve"> </w:t>
      </w:r>
      <w:r>
        <w:rPr>
          <w:sz w:val="20"/>
        </w:rPr>
        <w:t>από</w:t>
      </w:r>
      <w:r>
        <w:rPr>
          <w:spacing w:val="-24"/>
          <w:sz w:val="20"/>
        </w:rPr>
        <w:t xml:space="preserve"> </w:t>
      </w:r>
      <w:r>
        <w:rPr>
          <w:sz w:val="20"/>
        </w:rPr>
        <w:t>τον</w:t>
      </w:r>
      <w:r>
        <w:rPr>
          <w:spacing w:val="-24"/>
          <w:sz w:val="20"/>
        </w:rPr>
        <w:t xml:space="preserve"> </w:t>
      </w:r>
      <w:r>
        <w:rPr>
          <w:sz w:val="20"/>
        </w:rPr>
        <w:t>Ε.Ο.Π.Υ.Υ.</w:t>
      </w:r>
      <w:r>
        <w:rPr>
          <w:spacing w:val="-24"/>
          <w:sz w:val="20"/>
        </w:rPr>
        <w:t xml:space="preserve"> </w:t>
      </w:r>
      <w:r>
        <w:rPr>
          <w:sz w:val="20"/>
        </w:rPr>
        <w:t>ότι</w:t>
      </w:r>
      <w:r>
        <w:rPr>
          <w:spacing w:val="-24"/>
          <w:sz w:val="20"/>
        </w:rPr>
        <w:t xml:space="preserve"> </w:t>
      </w:r>
      <w:r>
        <w:rPr>
          <w:sz w:val="20"/>
        </w:rPr>
        <w:t>η</w:t>
      </w:r>
      <w:r>
        <w:rPr>
          <w:spacing w:val="-25"/>
          <w:sz w:val="20"/>
        </w:rPr>
        <w:t xml:space="preserve"> </w:t>
      </w:r>
      <w:r>
        <w:rPr>
          <w:sz w:val="20"/>
        </w:rPr>
        <w:t xml:space="preserve">Εκτέλεση </w:t>
      </w:r>
      <w:r>
        <w:rPr>
          <w:w w:val="90"/>
          <w:sz w:val="20"/>
        </w:rPr>
        <w:t>Γνωμάτευσης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δεν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έγινε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στον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πραγματικό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δικαιούχο,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τότε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ο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Οργανισμός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θα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συμψηφίσει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το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σύνολο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 xml:space="preserve">της </w:t>
      </w:r>
      <w:r>
        <w:rPr>
          <w:w w:val="95"/>
          <w:sz w:val="20"/>
        </w:rPr>
        <w:t>δαπάνης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που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έχει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αποδοθεί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στο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Β΄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συμβαλλόμενο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για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το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Δικαιούχο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λοιπές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οικονομικές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 xml:space="preserve">απαιτήσεις </w:t>
      </w:r>
      <w:r>
        <w:rPr>
          <w:sz w:val="20"/>
        </w:rPr>
        <w:t>του</w:t>
      </w:r>
      <w:r>
        <w:rPr>
          <w:spacing w:val="-15"/>
          <w:sz w:val="20"/>
        </w:rPr>
        <w:t xml:space="preserve"> </w:t>
      </w:r>
      <w:r>
        <w:rPr>
          <w:sz w:val="20"/>
        </w:rPr>
        <w:t>και</w:t>
      </w:r>
      <w:r>
        <w:rPr>
          <w:spacing w:val="-12"/>
          <w:sz w:val="20"/>
        </w:rPr>
        <w:t xml:space="preserve"> </w:t>
      </w:r>
      <w:r>
        <w:rPr>
          <w:sz w:val="20"/>
        </w:rPr>
        <w:t>θα</w:t>
      </w:r>
      <w:r>
        <w:rPr>
          <w:spacing w:val="-14"/>
          <w:sz w:val="20"/>
        </w:rPr>
        <w:t xml:space="preserve"> </w:t>
      </w:r>
      <w:r>
        <w:rPr>
          <w:sz w:val="20"/>
        </w:rPr>
        <w:t>επιβληθούν</w:t>
      </w:r>
      <w:r>
        <w:rPr>
          <w:spacing w:val="-13"/>
          <w:sz w:val="20"/>
        </w:rPr>
        <w:t xml:space="preserve"> </w:t>
      </w:r>
      <w:r>
        <w:rPr>
          <w:sz w:val="20"/>
        </w:rPr>
        <w:t>οι</w:t>
      </w:r>
      <w:r>
        <w:rPr>
          <w:spacing w:val="-14"/>
          <w:sz w:val="20"/>
        </w:rPr>
        <w:t xml:space="preserve"> </w:t>
      </w:r>
      <w:r>
        <w:rPr>
          <w:sz w:val="20"/>
        </w:rPr>
        <w:t>νόμιμες</w:t>
      </w:r>
      <w:r>
        <w:rPr>
          <w:spacing w:val="-12"/>
          <w:sz w:val="20"/>
        </w:rPr>
        <w:t xml:space="preserve"> </w:t>
      </w:r>
      <w:r>
        <w:rPr>
          <w:sz w:val="20"/>
        </w:rPr>
        <w:t>κυρώσεις.</w:t>
      </w:r>
    </w:p>
    <w:p w14:paraId="6601C67A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line="357" w:lineRule="auto"/>
        <w:ind w:firstLine="0"/>
        <w:rPr>
          <w:sz w:val="20"/>
        </w:rPr>
      </w:pPr>
      <w:r>
        <w:rPr>
          <w:w w:val="95"/>
          <w:sz w:val="20"/>
        </w:rPr>
        <w:t>Ο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συμβαλλόμενος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για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είσπραξη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ποσών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αποζημίωσης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της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αξίας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 xml:space="preserve">χορηγούμενων </w:t>
      </w:r>
      <w:r>
        <w:rPr>
          <w:w w:val="90"/>
          <w:sz w:val="20"/>
        </w:rPr>
        <w:t>οπτικών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ειδών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μετά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τη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συμμετοχή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Δικαιούχου</w:t>
      </w:r>
      <w:r>
        <w:rPr>
          <w:spacing w:val="33"/>
          <w:w w:val="90"/>
          <w:sz w:val="20"/>
        </w:rPr>
        <w:t xml:space="preserve"> </w:t>
      </w:r>
      <w:r>
        <w:rPr>
          <w:w w:val="90"/>
          <w:sz w:val="20"/>
        </w:rPr>
        <w:t>–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όπου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εφαρμόζεται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τέτοια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εφόσον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προβλέπεται αυτή στον εκάστοτε Ε.Κ.Π.Υ. του Ε.Ο.Π.Υ.Υ.– υποβάλλει ηλεκτρονικά το σύνολο των δαπανών,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μέσω της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ηλεκτρονικής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εφαρμογής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Ε.Ο.Π.Υ.Υ.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αποστέλλει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το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φυσικό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αρχείο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(τιμολόγιο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συνοδευόμενο από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τα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προβλεπόμενα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στην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παρούσα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ή/και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τις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σχετικές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εγκυκλίους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δικαιολογητικά),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εντός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πρώτου εικοσαημέρου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επόμενου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μήνα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από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διάθεση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των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οπτικών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ειδών.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Το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φυσικό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αρχείο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 xml:space="preserve">αποστέλλεται </w:t>
      </w:r>
      <w:r>
        <w:rPr>
          <w:w w:val="95"/>
          <w:sz w:val="20"/>
        </w:rPr>
        <w:t>στο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Κέντρο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Διαλογής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Εκκαθάρισης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Ε.Ο.Π.Υ.Υ.,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έξοδα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Προμηθευτών,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εντός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φακέλου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 xml:space="preserve">ή </w:t>
      </w:r>
      <w:r>
        <w:rPr>
          <w:w w:val="90"/>
          <w:sz w:val="20"/>
        </w:rPr>
        <w:t>χαρτοκιβωτίου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στο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οποίο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επικολλάται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εξωτερικά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ειδικό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έντυπο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που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εκτυπώνεται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μετά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ολοκλήρωση της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υποβολής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από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το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πληροφοριακό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σύστημα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Ε.Ο.Π.Υ.Υ.,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κάθε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υποβολή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λογαριασμών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 xml:space="preserve">μήνα. </w:t>
      </w:r>
      <w:r>
        <w:rPr>
          <w:w w:val="95"/>
          <w:sz w:val="20"/>
        </w:rPr>
        <w:t>Τα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παραστατικά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υποβολών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θα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πρέπει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είναι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τοποθετημένα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εντός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φακέλου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ή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κυτίου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 xml:space="preserve">με </w:t>
      </w:r>
      <w:r>
        <w:rPr>
          <w:sz w:val="20"/>
        </w:rPr>
        <w:t>ημερολογιακή</w:t>
      </w:r>
      <w:r>
        <w:rPr>
          <w:spacing w:val="-10"/>
          <w:sz w:val="20"/>
        </w:rPr>
        <w:t xml:space="preserve"> </w:t>
      </w:r>
      <w:r>
        <w:rPr>
          <w:sz w:val="20"/>
        </w:rPr>
        <w:t>σειρά.</w:t>
      </w:r>
    </w:p>
    <w:p w14:paraId="6D282BCE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line="357" w:lineRule="auto"/>
        <w:ind w:right="150" w:firstLine="0"/>
        <w:rPr>
          <w:sz w:val="20"/>
        </w:rPr>
      </w:pPr>
      <w:r>
        <w:rPr>
          <w:w w:val="90"/>
          <w:sz w:val="20"/>
        </w:rPr>
        <w:t>Η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ηλεκτρονική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υποβολή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μηνιαίας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δαπάνης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συμβαλλόμενου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οι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λοιπές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διαδικασίες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 xml:space="preserve">και </w:t>
      </w:r>
      <w:r>
        <w:rPr>
          <w:w w:val="95"/>
          <w:sz w:val="20"/>
        </w:rPr>
        <w:t>δικαιολογητικά υποβολής καθορίζονται από σχετικές εγκυκλίους και οδηγίες του Ε.Ο.Π.Υ.Υ. και ολοκληρώνονται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το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αργότερο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μέχρι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20η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επόμενου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μήνα,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άλλως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δεν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αναγνωρίζονται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δεν αποζημιώνονται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οι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δαπάνες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μήνα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υποβολής,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σύμφωνα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κείμενη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νομοθεσία.</w:t>
      </w:r>
    </w:p>
    <w:p w14:paraId="392576D9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line="357" w:lineRule="auto"/>
        <w:ind w:right="148" w:firstLine="0"/>
        <w:rPr>
          <w:sz w:val="20"/>
        </w:rPr>
      </w:pPr>
      <w:r>
        <w:rPr>
          <w:w w:val="90"/>
          <w:sz w:val="20"/>
        </w:rPr>
        <w:t>Για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τον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έλεγχο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εκκαθάριση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των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δαπανών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56"/>
          <w:w w:val="90"/>
          <w:sz w:val="20"/>
        </w:rPr>
        <w:t xml:space="preserve"> </w:t>
      </w:r>
      <w:r>
        <w:rPr>
          <w:w w:val="90"/>
          <w:sz w:val="20"/>
        </w:rPr>
        <w:t>συμβαλλόμενου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εφαρμόζονται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οι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διατάξεις του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Ν.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4368/2016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άρθρου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90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καθώς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η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κείμενη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νομοθεσία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όπως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ισχύουν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κάθε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φορά.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Ο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 xml:space="preserve">Ε.Ο.Π.Υ.Υ. </w:t>
      </w:r>
      <w:r>
        <w:rPr>
          <w:w w:val="95"/>
          <w:sz w:val="20"/>
        </w:rPr>
        <w:t>ολοκληρώνει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εντός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ως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άνω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χρονικού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διαστήματος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τελική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εκκαθάριση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εξόφληση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των υποβληθεισών δαπανών του Β’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συμβαλλόμενου.</w:t>
      </w:r>
    </w:p>
    <w:p w14:paraId="43630F18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before="77" w:line="357" w:lineRule="auto"/>
        <w:ind w:right="150" w:firstLine="0"/>
        <w:rPr>
          <w:sz w:val="20"/>
        </w:rPr>
      </w:pPr>
      <w:r>
        <w:rPr>
          <w:w w:val="95"/>
          <w:sz w:val="20"/>
        </w:rPr>
        <w:t>Η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εξόφληση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λογαριασμών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από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τον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Ε.Ο.Π.Υ.Υ.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θα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γίνεται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εντός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προθεσμίας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ενενήντα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(90) </w:t>
      </w:r>
      <w:r>
        <w:rPr>
          <w:sz w:val="20"/>
        </w:rPr>
        <w:t>ημερών</w:t>
      </w:r>
      <w:r>
        <w:rPr>
          <w:spacing w:val="-15"/>
          <w:sz w:val="20"/>
        </w:rPr>
        <w:t xml:space="preserve"> </w:t>
      </w:r>
      <w:r>
        <w:rPr>
          <w:sz w:val="20"/>
        </w:rPr>
        <w:t>από</w:t>
      </w:r>
      <w:r>
        <w:rPr>
          <w:spacing w:val="-13"/>
          <w:sz w:val="20"/>
        </w:rPr>
        <w:t xml:space="preserve"> </w:t>
      </w:r>
      <w:r>
        <w:rPr>
          <w:sz w:val="20"/>
        </w:rPr>
        <w:t>την</w:t>
      </w:r>
      <w:r>
        <w:rPr>
          <w:spacing w:val="-14"/>
          <w:sz w:val="20"/>
        </w:rPr>
        <w:t xml:space="preserve"> </w:t>
      </w:r>
      <w:r>
        <w:rPr>
          <w:sz w:val="20"/>
        </w:rPr>
        <w:t>παραλαβή</w:t>
      </w:r>
      <w:r>
        <w:rPr>
          <w:spacing w:val="-13"/>
          <w:sz w:val="20"/>
        </w:rPr>
        <w:t xml:space="preserve"> </w:t>
      </w:r>
      <w:r>
        <w:rPr>
          <w:sz w:val="20"/>
        </w:rPr>
        <w:t>των</w:t>
      </w:r>
      <w:r>
        <w:rPr>
          <w:spacing w:val="-14"/>
          <w:sz w:val="20"/>
        </w:rPr>
        <w:t xml:space="preserve"> </w:t>
      </w:r>
      <w:r>
        <w:rPr>
          <w:sz w:val="20"/>
        </w:rPr>
        <w:t>υποβολών.</w:t>
      </w:r>
    </w:p>
    <w:p w14:paraId="4A46D85F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before="1" w:line="357" w:lineRule="auto"/>
        <w:ind w:right="150" w:firstLine="0"/>
        <w:rPr>
          <w:sz w:val="20"/>
        </w:rPr>
      </w:pPr>
      <w:r>
        <w:rPr>
          <w:w w:val="90"/>
          <w:sz w:val="20"/>
        </w:rPr>
        <w:t>Εξαιρετικώς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συμφωνείται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ότι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σε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περίπτωση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που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υπάρξει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νομοθετική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ή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άλλη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ρύθμιση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περί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καταβολής προς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τον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συμβαλλόμενο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ολόκληρης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δικαιουμένης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δαπάνης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ή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ποσοστού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αυτής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ανεξαρτήτως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της φορολογικής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ή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ασφαλιστικής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ενημερότητας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αυτού,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ο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Ε.Ο.Π.Υ.Υ.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θα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εφαρμόσει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αμέσως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άνευ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άλλου.</w:t>
      </w:r>
    </w:p>
    <w:p w14:paraId="1AE78763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line="357" w:lineRule="auto"/>
        <w:ind w:right="148" w:firstLine="0"/>
        <w:rPr>
          <w:sz w:val="20"/>
        </w:rPr>
      </w:pPr>
      <w:r>
        <w:rPr>
          <w:w w:val="95"/>
          <w:sz w:val="20"/>
        </w:rPr>
        <w:t>Σε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περίπτωση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που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επιτευχθεί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συμφωνία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συμβαλλόμενου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αξιόχρεο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πιστωτικό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ίδρυμα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 xml:space="preserve">ή </w:t>
      </w:r>
      <w:r>
        <w:rPr>
          <w:w w:val="90"/>
          <w:sz w:val="20"/>
        </w:rPr>
        <w:lastRenderedPageBreak/>
        <w:t xml:space="preserve">θυγατρική του εταιρεία περί πρακτορείας των επιχειρηματικών απαιτήσεων (Factoring) ο Οργανισμός </w:t>
      </w:r>
      <w:r>
        <w:rPr>
          <w:w w:val="95"/>
          <w:sz w:val="20"/>
        </w:rPr>
        <w:t>δεσμεύεται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αναγνωρίσει,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αποδεχθεί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παρέχει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σχετικές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βεβαιώσεις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ως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προς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 xml:space="preserve">τη </w:t>
      </w:r>
      <w:r>
        <w:rPr>
          <w:sz w:val="20"/>
        </w:rPr>
        <w:t>συμβατική</w:t>
      </w:r>
      <w:r>
        <w:rPr>
          <w:spacing w:val="-18"/>
          <w:sz w:val="20"/>
        </w:rPr>
        <w:t xml:space="preserve"> </w:t>
      </w:r>
      <w:r>
        <w:rPr>
          <w:sz w:val="20"/>
        </w:rPr>
        <w:t>σχέση</w:t>
      </w:r>
      <w:r>
        <w:rPr>
          <w:spacing w:val="-18"/>
          <w:sz w:val="20"/>
        </w:rPr>
        <w:t xml:space="preserve"> </w:t>
      </w:r>
      <w:r>
        <w:rPr>
          <w:sz w:val="20"/>
        </w:rPr>
        <w:t>του</w:t>
      </w:r>
      <w:r>
        <w:rPr>
          <w:spacing w:val="-17"/>
          <w:sz w:val="20"/>
        </w:rPr>
        <w:t xml:space="preserve"> </w:t>
      </w:r>
      <w:r>
        <w:rPr>
          <w:sz w:val="20"/>
        </w:rPr>
        <w:t>Β’</w:t>
      </w:r>
      <w:r>
        <w:rPr>
          <w:spacing w:val="-17"/>
          <w:sz w:val="20"/>
        </w:rPr>
        <w:t xml:space="preserve"> </w:t>
      </w:r>
      <w:r>
        <w:rPr>
          <w:sz w:val="20"/>
        </w:rPr>
        <w:t>συμβαλλόμενου</w:t>
      </w:r>
      <w:r>
        <w:rPr>
          <w:spacing w:val="-16"/>
          <w:sz w:val="20"/>
        </w:rPr>
        <w:t xml:space="preserve"> </w:t>
      </w:r>
      <w:r>
        <w:rPr>
          <w:sz w:val="20"/>
        </w:rPr>
        <w:t>με</w:t>
      </w:r>
      <w:r>
        <w:rPr>
          <w:spacing w:val="-17"/>
          <w:sz w:val="20"/>
        </w:rPr>
        <w:t xml:space="preserve"> </w:t>
      </w:r>
      <w:r>
        <w:rPr>
          <w:sz w:val="20"/>
        </w:rPr>
        <w:t>τον</w:t>
      </w:r>
      <w:r>
        <w:rPr>
          <w:spacing w:val="-16"/>
          <w:sz w:val="20"/>
        </w:rPr>
        <w:t xml:space="preserve"> </w:t>
      </w:r>
      <w:r>
        <w:rPr>
          <w:sz w:val="20"/>
        </w:rPr>
        <w:t>Ε.Ο.Π.Υ.Υ.</w:t>
      </w:r>
    </w:p>
    <w:p w14:paraId="3F419065" w14:textId="77777777" w:rsidR="00B04830" w:rsidRDefault="00CA6E71">
      <w:pPr>
        <w:pStyle w:val="a4"/>
        <w:numPr>
          <w:ilvl w:val="0"/>
          <w:numId w:val="2"/>
        </w:numPr>
        <w:tabs>
          <w:tab w:val="left" w:pos="521"/>
        </w:tabs>
        <w:spacing w:line="357" w:lineRule="auto"/>
        <w:ind w:firstLine="0"/>
        <w:rPr>
          <w:sz w:val="20"/>
        </w:rPr>
      </w:pPr>
      <w:r>
        <w:rPr>
          <w:w w:val="90"/>
          <w:sz w:val="20"/>
        </w:rPr>
        <w:t>Ο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Β’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συμβαλλόμενος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ενημερώνεται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ηλεκτρονικά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για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εγκριθείσα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αποζημίωση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από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τις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 xml:space="preserve">αρμόδιες </w:t>
      </w:r>
      <w:r>
        <w:rPr>
          <w:w w:val="95"/>
          <w:sz w:val="20"/>
        </w:rPr>
        <w:t>διοικητικές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υπηρεσίες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Ε.Ο.Π.Υ.Υ.,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σύμφωνα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τα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αποτελέσματα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ελέγχου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εκκαθάρισης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των υποβληθεισών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δαπανών.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Β’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συμβαλλόμενος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δύναται,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σε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περίπτωση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αμφισβήτησης,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 xml:space="preserve">υποβάλει </w:t>
      </w:r>
      <w:r>
        <w:rPr>
          <w:w w:val="90"/>
          <w:sz w:val="20"/>
        </w:rPr>
        <w:t>αίτηση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επανεξέτασης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εντός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τριών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(3)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εργασίμων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ημερών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από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ημερομηνία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ενημέρωσής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του.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Η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 xml:space="preserve">αίτηση </w:t>
      </w:r>
      <w:r>
        <w:rPr>
          <w:w w:val="95"/>
          <w:sz w:val="20"/>
        </w:rPr>
        <w:t>έχει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ανασταλτικό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αποτέλεσμα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εξετάζεται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σύμφωνα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τα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οριζόμενα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στο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Ν.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2690/1999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 xml:space="preserve">την </w:t>
      </w:r>
      <w:r>
        <w:rPr>
          <w:sz w:val="20"/>
        </w:rPr>
        <w:t>εκάστοτε κείμενη νομοθεσία και στη συνέχεια διαβιβάζεται αρμοδίως για ενημέρωση του Β’ συμβαλλόμενου.</w:t>
      </w:r>
    </w:p>
    <w:p w14:paraId="514D4BB5" w14:textId="77777777" w:rsidR="00B04830" w:rsidRDefault="00CA6E71">
      <w:pPr>
        <w:pStyle w:val="a4"/>
        <w:numPr>
          <w:ilvl w:val="0"/>
          <w:numId w:val="2"/>
        </w:numPr>
        <w:tabs>
          <w:tab w:val="left" w:pos="545"/>
        </w:tabs>
        <w:spacing w:line="357" w:lineRule="auto"/>
        <w:ind w:right="147" w:firstLine="0"/>
        <w:rPr>
          <w:sz w:val="20"/>
        </w:rPr>
      </w:pPr>
      <w:r>
        <w:rPr>
          <w:w w:val="90"/>
          <w:sz w:val="20"/>
        </w:rPr>
        <w:t>Επιπρόσθετα,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ο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19"/>
        </w:rPr>
        <w:t>Β’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20"/>
        </w:rPr>
        <w:t>συμβαλλόμενος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οφείλει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γνωστοποιήσει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αμέσως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κι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εγγράφως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στον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 xml:space="preserve">Ε.Ο.Π.Υ.Υ. </w:t>
      </w:r>
      <w:r>
        <w:rPr>
          <w:w w:val="95"/>
          <w:sz w:val="20"/>
        </w:rPr>
        <w:t xml:space="preserve">οποιαδήποτε μεταβολή στη διεύθυνση της έδρας του. Ο </w:t>
      </w:r>
      <w:r>
        <w:rPr>
          <w:w w:val="95"/>
          <w:sz w:val="19"/>
        </w:rPr>
        <w:t xml:space="preserve">Β’ </w:t>
      </w:r>
      <w:r>
        <w:rPr>
          <w:w w:val="95"/>
          <w:sz w:val="20"/>
        </w:rPr>
        <w:t xml:space="preserve">συμβαλλόμενος υποχρεούται με την </w:t>
      </w:r>
      <w:r>
        <w:rPr>
          <w:w w:val="90"/>
          <w:sz w:val="20"/>
        </w:rPr>
        <w:t>υπογραφή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παρούσας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σύμβασης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γνωστοποιήσει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εγγράφως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στον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ΕΟΠΥΥ,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τα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στοιχεία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νομίμως εξουσιοδοτημένου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προσώπου/προσώπων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τα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οποία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θα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συνεργάζονται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τα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αρμόδια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όργανα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 xml:space="preserve">υπηρεσίες </w:t>
      </w:r>
      <w:r>
        <w:rPr>
          <w:sz w:val="20"/>
        </w:rPr>
        <w:t>του</w:t>
      </w:r>
      <w:r>
        <w:rPr>
          <w:spacing w:val="-8"/>
          <w:sz w:val="20"/>
        </w:rPr>
        <w:t xml:space="preserve"> </w:t>
      </w:r>
      <w:r>
        <w:rPr>
          <w:sz w:val="20"/>
        </w:rPr>
        <w:t>Οργανισμού</w:t>
      </w:r>
      <w:r>
        <w:rPr>
          <w:spacing w:val="-6"/>
          <w:sz w:val="20"/>
        </w:rPr>
        <w:t xml:space="preserve"> </w:t>
      </w:r>
      <w:r>
        <w:rPr>
          <w:sz w:val="20"/>
        </w:rPr>
        <w:t>για</w:t>
      </w:r>
      <w:r>
        <w:rPr>
          <w:spacing w:val="-7"/>
          <w:sz w:val="20"/>
        </w:rPr>
        <w:t xml:space="preserve"> </w:t>
      </w:r>
      <w:r>
        <w:rPr>
          <w:sz w:val="20"/>
        </w:rPr>
        <w:t>την</w:t>
      </w:r>
      <w:r>
        <w:rPr>
          <w:spacing w:val="-5"/>
          <w:sz w:val="20"/>
        </w:rPr>
        <w:t xml:space="preserve"> </w:t>
      </w:r>
      <w:r>
        <w:rPr>
          <w:sz w:val="20"/>
        </w:rPr>
        <w:t>εκτέλεση</w:t>
      </w:r>
      <w:r>
        <w:rPr>
          <w:spacing w:val="-8"/>
          <w:sz w:val="20"/>
        </w:rPr>
        <w:t xml:space="preserve"> </w:t>
      </w:r>
      <w:r>
        <w:rPr>
          <w:sz w:val="20"/>
        </w:rPr>
        <w:t>των</w:t>
      </w:r>
      <w:r>
        <w:rPr>
          <w:spacing w:val="-8"/>
          <w:sz w:val="20"/>
        </w:rPr>
        <w:t xml:space="preserve"> </w:t>
      </w:r>
      <w:r>
        <w:rPr>
          <w:sz w:val="20"/>
        </w:rPr>
        <w:t>όρων</w:t>
      </w:r>
      <w:r>
        <w:rPr>
          <w:spacing w:val="-7"/>
          <w:sz w:val="20"/>
        </w:rPr>
        <w:t xml:space="preserve"> </w:t>
      </w:r>
      <w:r>
        <w:rPr>
          <w:sz w:val="20"/>
        </w:rPr>
        <w:t>της</w:t>
      </w:r>
      <w:r>
        <w:rPr>
          <w:spacing w:val="-7"/>
          <w:sz w:val="20"/>
        </w:rPr>
        <w:t xml:space="preserve"> </w:t>
      </w:r>
      <w:r>
        <w:rPr>
          <w:sz w:val="20"/>
        </w:rPr>
        <w:t>σύμβασης.</w:t>
      </w:r>
      <w:r>
        <w:rPr>
          <w:spacing w:val="-8"/>
          <w:sz w:val="20"/>
        </w:rPr>
        <w:t xml:space="preserve"> </w:t>
      </w:r>
      <w:r>
        <w:rPr>
          <w:sz w:val="20"/>
        </w:rPr>
        <w:t>Ο</w:t>
      </w:r>
      <w:r>
        <w:rPr>
          <w:spacing w:val="-6"/>
          <w:sz w:val="20"/>
        </w:rPr>
        <w:t xml:space="preserve"> </w:t>
      </w:r>
      <w:r>
        <w:rPr>
          <w:sz w:val="20"/>
        </w:rPr>
        <w:t>διοικητικός</w:t>
      </w:r>
      <w:r>
        <w:rPr>
          <w:spacing w:val="-7"/>
          <w:sz w:val="20"/>
        </w:rPr>
        <w:t xml:space="preserve"> </w:t>
      </w:r>
      <w:r>
        <w:rPr>
          <w:sz w:val="20"/>
        </w:rPr>
        <w:t>υπεύθυνος</w:t>
      </w:r>
      <w:r>
        <w:rPr>
          <w:spacing w:val="-7"/>
          <w:sz w:val="20"/>
        </w:rPr>
        <w:t xml:space="preserve"> </w:t>
      </w:r>
      <w:r>
        <w:rPr>
          <w:sz w:val="20"/>
        </w:rPr>
        <w:t>του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Β’ </w:t>
      </w:r>
      <w:r>
        <w:rPr>
          <w:w w:val="95"/>
          <w:sz w:val="20"/>
        </w:rPr>
        <w:t>συμβαλλόμενου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υποχρεούται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να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βεβαιώνει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με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υπογραφή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σφραγίδα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του,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την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ακρίβεια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τη γνησιότητα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στοιχείων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συγκεντρωτικών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μηνιαίων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καταστάσεων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χρέωσης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Ε.Ο.Π.Υ.Υ.,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 xml:space="preserve">οι </w:t>
      </w:r>
      <w:r>
        <w:rPr>
          <w:sz w:val="20"/>
        </w:rPr>
        <w:t>οποίες συνοδεύονται από τα απαραίτητα δικαιολογητικά και φέρουν τη σφραγίδα του Β’ συμβαλλόμενου.</w:t>
      </w:r>
    </w:p>
    <w:p w14:paraId="1D5E3081" w14:textId="77777777" w:rsidR="00B04830" w:rsidRDefault="00CA6E71">
      <w:pPr>
        <w:pStyle w:val="a3"/>
        <w:spacing w:line="357" w:lineRule="auto"/>
        <w:ind w:right="153"/>
      </w:pPr>
      <w:r>
        <w:rPr>
          <w:w w:val="95"/>
        </w:rPr>
        <w:t xml:space="preserve">Η μη τήρηση των ανωτέρω συνεπάγεται την μη απόδοση της αντίστοιχης αποζημίωσης από τον </w:t>
      </w:r>
      <w:r>
        <w:t>Ε.Ο.Π.Υ.Υ.</w:t>
      </w:r>
    </w:p>
    <w:p w14:paraId="03E4BA42" w14:textId="77777777" w:rsidR="00A545BF" w:rsidRDefault="00A545BF">
      <w:pPr>
        <w:pStyle w:val="3"/>
        <w:spacing w:before="1"/>
        <w:rPr>
          <w:w w:val="110"/>
        </w:rPr>
      </w:pPr>
    </w:p>
    <w:p w14:paraId="204A8807" w14:textId="257490D3" w:rsidR="00B04830" w:rsidRDefault="00CA6E71">
      <w:pPr>
        <w:pStyle w:val="3"/>
        <w:spacing w:before="1"/>
      </w:pPr>
      <w:r>
        <w:rPr>
          <w:w w:val="110"/>
        </w:rPr>
        <w:t>Άρθρο 5 - Ισχύς της Σύμβασης</w:t>
      </w:r>
    </w:p>
    <w:p w14:paraId="665140AB" w14:textId="77777777" w:rsidR="00B04830" w:rsidRDefault="00CA6E71">
      <w:pPr>
        <w:pStyle w:val="a3"/>
        <w:spacing w:before="117" w:line="357" w:lineRule="auto"/>
        <w:ind w:right="149" w:firstLine="57"/>
      </w:pPr>
      <w:r>
        <w:rPr>
          <w:w w:val="95"/>
        </w:rPr>
        <w:t>Η</w:t>
      </w:r>
      <w:r>
        <w:rPr>
          <w:spacing w:val="-42"/>
          <w:w w:val="95"/>
        </w:rPr>
        <w:t xml:space="preserve"> </w:t>
      </w:r>
      <w:r>
        <w:rPr>
          <w:w w:val="95"/>
        </w:rPr>
        <w:t>ισχύς</w:t>
      </w:r>
      <w:r>
        <w:rPr>
          <w:spacing w:val="-41"/>
          <w:w w:val="95"/>
        </w:rPr>
        <w:t xml:space="preserve"> </w:t>
      </w:r>
      <w:r>
        <w:rPr>
          <w:w w:val="95"/>
        </w:rPr>
        <w:t>της</w:t>
      </w:r>
      <w:r>
        <w:rPr>
          <w:spacing w:val="-41"/>
          <w:w w:val="95"/>
        </w:rPr>
        <w:t xml:space="preserve"> </w:t>
      </w:r>
      <w:r>
        <w:rPr>
          <w:w w:val="95"/>
        </w:rPr>
        <w:t>παρούσας</w:t>
      </w:r>
      <w:r>
        <w:rPr>
          <w:spacing w:val="-41"/>
          <w:w w:val="95"/>
        </w:rPr>
        <w:t xml:space="preserve"> </w:t>
      </w:r>
      <w:r>
        <w:rPr>
          <w:w w:val="95"/>
        </w:rPr>
        <w:t>Σύμβασης</w:t>
      </w:r>
      <w:r>
        <w:rPr>
          <w:spacing w:val="-41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40"/>
          <w:w w:val="95"/>
        </w:rPr>
        <w:t xml:space="preserve"> </w:t>
      </w:r>
      <w:r>
        <w:rPr>
          <w:w w:val="95"/>
        </w:rPr>
        <w:t>για</w:t>
      </w:r>
      <w:r>
        <w:rPr>
          <w:spacing w:val="-41"/>
          <w:w w:val="95"/>
        </w:rPr>
        <w:t xml:space="preserve"> </w:t>
      </w:r>
      <w:r>
        <w:rPr>
          <w:w w:val="95"/>
        </w:rPr>
        <w:t>ένα</w:t>
      </w:r>
      <w:r>
        <w:rPr>
          <w:spacing w:val="-41"/>
          <w:w w:val="95"/>
        </w:rPr>
        <w:t xml:space="preserve"> </w:t>
      </w:r>
      <w:r>
        <w:rPr>
          <w:w w:val="95"/>
        </w:rPr>
        <w:t>(1)</w:t>
      </w:r>
      <w:r>
        <w:rPr>
          <w:spacing w:val="-41"/>
          <w:w w:val="95"/>
        </w:rPr>
        <w:t xml:space="preserve"> </w:t>
      </w:r>
      <w:r>
        <w:rPr>
          <w:w w:val="95"/>
        </w:rPr>
        <w:t>έτος</w:t>
      </w:r>
      <w:r>
        <w:rPr>
          <w:spacing w:val="-41"/>
          <w:w w:val="95"/>
        </w:rPr>
        <w:t xml:space="preserve"> </w:t>
      </w:r>
      <w:r>
        <w:rPr>
          <w:w w:val="95"/>
        </w:rPr>
        <w:t>με</w:t>
      </w:r>
      <w:r>
        <w:rPr>
          <w:spacing w:val="-41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-41"/>
          <w:w w:val="95"/>
        </w:rPr>
        <w:t xml:space="preserve"> </w:t>
      </w:r>
      <w:r>
        <w:rPr>
          <w:w w:val="95"/>
        </w:rPr>
        <w:t>αυτοδίκαιης</w:t>
      </w:r>
      <w:r>
        <w:rPr>
          <w:spacing w:val="-41"/>
          <w:w w:val="95"/>
        </w:rPr>
        <w:t xml:space="preserve"> </w:t>
      </w:r>
      <w:r>
        <w:rPr>
          <w:w w:val="95"/>
        </w:rPr>
        <w:t>παράτασής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της </w:t>
      </w:r>
      <w:r>
        <w:rPr>
          <w:w w:val="90"/>
        </w:rPr>
        <w:t>για</w:t>
      </w:r>
      <w:r>
        <w:rPr>
          <w:spacing w:val="-20"/>
          <w:w w:val="90"/>
        </w:rPr>
        <w:t xml:space="preserve"> </w:t>
      </w:r>
      <w:r>
        <w:rPr>
          <w:w w:val="90"/>
        </w:rPr>
        <w:t>ένα</w:t>
      </w:r>
      <w:r>
        <w:rPr>
          <w:spacing w:val="-20"/>
          <w:w w:val="90"/>
        </w:rPr>
        <w:t xml:space="preserve"> </w:t>
      </w:r>
      <w:r>
        <w:rPr>
          <w:w w:val="90"/>
        </w:rPr>
        <w:t>(1)</w:t>
      </w:r>
      <w:r>
        <w:rPr>
          <w:spacing w:val="-19"/>
          <w:w w:val="90"/>
        </w:rPr>
        <w:t xml:space="preserve"> </w:t>
      </w:r>
      <w:r>
        <w:rPr>
          <w:w w:val="90"/>
        </w:rPr>
        <w:t>έτος</w:t>
      </w:r>
      <w:r>
        <w:rPr>
          <w:spacing w:val="-20"/>
          <w:w w:val="90"/>
        </w:rPr>
        <w:t xml:space="preserve"> </w:t>
      </w:r>
      <w:r>
        <w:rPr>
          <w:w w:val="90"/>
        </w:rPr>
        <w:t>ακόμη,</w:t>
      </w:r>
      <w:r>
        <w:rPr>
          <w:spacing w:val="-20"/>
          <w:w w:val="90"/>
        </w:rPr>
        <w:t xml:space="preserve"> </w:t>
      </w:r>
      <w:r>
        <w:rPr>
          <w:w w:val="90"/>
        </w:rPr>
        <w:t>εφόσον</w:t>
      </w:r>
      <w:r>
        <w:rPr>
          <w:spacing w:val="-20"/>
          <w:w w:val="90"/>
        </w:rPr>
        <w:t xml:space="preserve"> </w:t>
      </w:r>
      <w:r>
        <w:rPr>
          <w:w w:val="90"/>
        </w:rPr>
        <w:t>δεν</w:t>
      </w:r>
      <w:r>
        <w:rPr>
          <w:spacing w:val="-20"/>
          <w:w w:val="90"/>
        </w:rPr>
        <w:t xml:space="preserve"> </w:t>
      </w:r>
      <w:r>
        <w:rPr>
          <w:w w:val="90"/>
        </w:rPr>
        <w:t>υπάρξει</w:t>
      </w:r>
      <w:r>
        <w:rPr>
          <w:spacing w:val="-20"/>
          <w:w w:val="90"/>
        </w:rPr>
        <w:t xml:space="preserve"> </w:t>
      </w:r>
      <w:r>
        <w:rPr>
          <w:w w:val="90"/>
        </w:rPr>
        <w:t>καταγγελία</w:t>
      </w:r>
      <w:r>
        <w:rPr>
          <w:spacing w:val="-17"/>
          <w:w w:val="90"/>
        </w:rPr>
        <w:t xml:space="preserve"> </w:t>
      </w:r>
      <w:r>
        <w:rPr>
          <w:w w:val="90"/>
        </w:rPr>
        <w:t>της</w:t>
      </w:r>
      <w:r>
        <w:rPr>
          <w:spacing w:val="-20"/>
          <w:w w:val="90"/>
        </w:rPr>
        <w:t xml:space="preserve"> </w:t>
      </w:r>
      <w:r>
        <w:rPr>
          <w:w w:val="90"/>
        </w:rPr>
        <w:t>από</w:t>
      </w:r>
      <w:r>
        <w:rPr>
          <w:spacing w:val="-19"/>
          <w:w w:val="90"/>
        </w:rPr>
        <w:t xml:space="preserve"> </w:t>
      </w:r>
      <w:r>
        <w:rPr>
          <w:w w:val="90"/>
        </w:rPr>
        <w:t>το</w:t>
      </w:r>
      <w:r>
        <w:rPr>
          <w:spacing w:val="-20"/>
          <w:w w:val="90"/>
        </w:rPr>
        <w:t xml:space="preserve"> </w:t>
      </w:r>
      <w:r>
        <w:rPr>
          <w:w w:val="90"/>
        </w:rPr>
        <w:t>ένα</w:t>
      </w:r>
      <w:r>
        <w:rPr>
          <w:spacing w:val="-20"/>
          <w:w w:val="90"/>
        </w:rPr>
        <w:t xml:space="preserve"> </w:t>
      </w:r>
      <w:r>
        <w:rPr>
          <w:w w:val="90"/>
        </w:rPr>
        <w:t>ή</w:t>
      </w:r>
      <w:r>
        <w:rPr>
          <w:spacing w:val="-20"/>
          <w:w w:val="90"/>
        </w:rPr>
        <w:t xml:space="preserve"> </w:t>
      </w:r>
      <w:r>
        <w:rPr>
          <w:w w:val="90"/>
        </w:rPr>
        <w:t>το</w:t>
      </w:r>
      <w:r>
        <w:rPr>
          <w:spacing w:val="-19"/>
          <w:w w:val="90"/>
        </w:rPr>
        <w:t xml:space="preserve"> </w:t>
      </w:r>
      <w:r>
        <w:rPr>
          <w:w w:val="90"/>
        </w:rPr>
        <w:t>άλλο</w:t>
      </w:r>
      <w:r>
        <w:rPr>
          <w:spacing w:val="-20"/>
          <w:w w:val="90"/>
        </w:rPr>
        <w:t xml:space="preserve"> </w:t>
      </w:r>
      <w:r>
        <w:rPr>
          <w:w w:val="90"/>
        </w:rPr>
        <w:t>συμβαλλόμενο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μέρος. </w:t>
      </w:r>
      <w:r>
        <w:t>Αρχίζει σήμερα …………………… και λήγει στις</w:t>
      </w:r>
      <w:r>
        <w:rPr>
          <w:spacing w:val="-14"/>
        </w:rPr>
        <w:t xml:space="preserve"> </w:t>
      </w:r>
      <w:r>
        <w:t>…………………</w:t>
      </w:r>
    </w:p>
    <w:p w14:paraId="562ACEF0" w14:textId="77777777" w:rsidR="00B04830" w:rsidRDefault="00B04830">
      <w:pPr>
        <w:pStyle w:val="a3"/>
        <w:spacing w:before="9"/>
        <w:ind w:left="0"/>
        <w:jc w:val="left"/>
        <w:rPr>
          <w:sz w:val="30"/>
        </w:rPr>
      </w:pPr>
    </w:p>
    <w:p w14:paraId="4351BFD4" w14:textId="77777777" w:rsidR="00B04830" w:rsidRDefault="00CA6E71">
      <w:pPr>
        <w:pStyle w:val="3"/>
      </w:pPr>
      <w:r>
        <w:rPr>
          <w:w w:val="115"/>
        </w:rPr>
        <w:t xml:space="preserve">Άρθρο 6 </w:t>
      </w:r>
      <w:r>
        <w:rPr>
          <w:w w:val="145"/>
        </w:rPr>
        <w:t>–</w:t>
      </w:r>
      <w:r>
        <w:rPr>
          <w:spacing w:val="-67"/>
          <w:w w:val="145"/>
        </w:rPr>
        <w:t xml:space="preserve"> </w:t>
      </w:r>
      <w:r>
        <w:rPr>
          <w:w w:val="115"/>
        </w:rPr>
        <w:t>Λοιποί Όροι</w:t>
      </w:r>
    </w:p>
    <w:p w14:paraId="3238FE69" w14:textId="77777777" w:rsidR="00B04830" w:rsidRDefault="00CA6E71">
      <w:pPr>
        <w:pStyle w:val="a4"/>
        <w:numPr>
          <w:ilvl w:val="1"/>
          <w:numId w:val="1"/>
        </w:numPr>
        <w:tabs>
          <w:tab w:val="left" w:pos="493"/>
        </w:tabs>
        <w:spacing w:before="107"/>
        <w:ind w:right="0" w:hanging="375"/>
        <w:rPr>
          <w:b/>
          <w:i/>
          <w:sz w:val="21"/>
        </w:rPr>
      </w:pPr>
      <w:r>
        <w:rPr>
          <w:b/>
          <w:i/>
          <w:w w:val="95"/>
          <w:sz w:val="21"/>
        </w:rPr>
        <w:t>Εμπιστευτικότητα</w:t>
      </w:r>
      <w:r>
        <w:rPr>
          <w:b/>
          <w:i/>
          <w:spacing w:val="-26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–</w:t>
      </w:r>
      <w:r>
        <w:rPr>
          <w:b/>
          <w:i/>
          <w:spacing w:val="-25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Προστασία</w:t>
      </w:r>
      <w:r>
        <w:rPr>
          <w:b/>
          <w:i/>
          <w:spacing w:val="-26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δεδομένων</w:t>
      </w:r>
      <w:r>
        <w:rPr>
          <w:b/>
          <w:i/>
          <w:spacing w:val="-27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προσωπικού</w:t>
      </w:r>
      <w:r>
        <w:rPr>
          <w:b/>
          <w:i/>
          <w:spacing w:val="-25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χαρακτήρα</w:t>
      </w:r>
    </w:p>
    <w:p w14:paraId="33B3A9DB" w14:textId="77777777" w:rsidR="00B04830" w:rsidRDefault="00CA6E71">
      <w:pPr>
        <w:spacing w:before="77" w:line="348" w:lineRule="auto"/>
        <w:ind w:left="117" w:right="146"/>
        <w:jc w:val="both"/>
        <w:rPr>
          <w:sz w:val="19"/>
        </w:rPr>
      </w:pPr>
      <w:r>
        <w:rPr>
          <w:w w:val="95"/>
        </w:rPr>
        <w:t>α)</w:t>
      </w:r>
      <w:r>
        <w:rPr>
          <w:spacing w:val="27"/>
          <w:w w:val="95"/>
        </w:rPr>
        <w:t xml:space="preserve"> </w:t>
      </w:r>
      <w:r>
        <w:rPr>
          <w:w w:val="95"/>
          <w:sz w:val="19"/>
        </w:rPr>
        <w:t>Ο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Β’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συμβαλλόμενος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έχει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υποχρέωση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εχεμύθειας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και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τηρεί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απολύτως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εμπιστευτικό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κάθε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στοιχείο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 xml:space="preserve">που </w:t>
      </w:r>
      <w:r>
        <w:rPr>
          <w:w w:val="90"/>
          <w:sz w:val="19"/>
        </w:rPr>
        <w:t>περιέρχεται</w:t>
      </w:r>
      <w:r>
        <w:rPr>
          <w:spacing w:val="-26"/>
          <w:w w:val="90"/>
          <w:sz w:val="19"/>
        </w:rPr>
        <w:t xml:space="preserve"> </w:t>
      </w:r>
      <w:r>
        <w:rPr>
          <w:w w:val="90"/>
          <w:sz w:val="19"/>
        </w:rPr>
        <w:t>σε</w:t>
      </w:r>
      <w:r>
        <w:rPr>
          <w:spacing w:val="-27"/>
          <w:w w:val="90"/>
          <w:sz w:val="19"/>
        </w:rPr>
        <w:t xml:space="preserve"> </w:t>
      </w:r>
      <w:r>
        <w:rPr>
          <w:w w:val="90"/>
          <w:sz w:val="19"/>
        </w:rPr>
        <w:t>γνώση</w:t>
      </w:r>
      <w:r>
        <w:rPr>
          <w:spacing w:val="-25"/>
          <w:w w:val="90"/>
          <w:sz w:val="19"/>
        </w:rPr>
        <w:t xml:space="preserve"> </w:t>
      </w:r>
      <w:r>
        <w:rPr>
          <w:w w:val="90"/>
          <w:sz w:val="19"/>
        </w:rPr>
        <w:t>των</w:t>
      </w:r>
      <w:r>
        <w:rPr>
          <w:spacing w:val="-26"/>
          <w:w w:val="90"/>
          <w:sz w:val="19"/>
        </w:rPr>
        <w:t xml:space="preserve"> </w:t>
      </w:r>
      <w:r>
        <w:rPr>
          <w:w w:val="90"/>
          <w:sz w:val="19"/>
        </w:rPr>
        <w:t>νομίμων</w:t>
      </w:r>
      <w:r>
        <w:rPr>
          <w:spacing w:val="-26"/>
          <w:w w:val="90"/>
          <w:sz w:val="19"/>
        </w:rPr>
        <w:t xml:space="preserve"> </w:t>
      </w:r>
      <w:r>
        <w:rPr>
          <w:w w:val="90"/>
          <w:sz w:val="19"/>
        </w:rPr>
        <w:t>εκπροσώπων,</w:t>
      </w:r>
      <w:r>
        <w:rPr>
          <w:spacing w:val="-26"/>
          <w:w w:val="90"/>
          <w:sz w:val="19"/>
        </w:rPr>
        <w:t xml:space="preserve"> </w:t>
      </w:r>
      <w:r>
        <w:rPr>
          <w:w w:val="90"/>
          <w:sz w:val="19"/>
        </w:rPr>
        <w:t>του</w:t>
      </w:r>
      <w:r>
        <w:rPr>
          <w:spacing w:val="-24"/>
          <w:w w:val="90"/>
          <w:sz w:val="19"/>
        </w:rPr>
        <w:t xml:space="preserve"> </w:t>
      </w:r>
      <w:r>
        <w:rPr>
          <w:w w:val="90"/>
          <w:sz w:val="19"/>
        </w:rPr>
        <w:t>προσωπικού</w:t>
      </w:r>
      <w:r>
        <w:rPr>
          <w:spacing w:val="-26"/>
          <w:w w:val="90"/>
          <w:sz w:val="19"/>
        </w:rPr>
        <w:t xml:space="preserve"> </w:t>
      </w:r>
      <w:r>
        <w:rPr>
          <w:w w:val="90"/>
          <w:sz w:val="19"/>
        </w:rPr>
        <w:t>του</w:t>
      </w:r>
      <w:r>
        <w:rPr>
          <w:spacing w:val="-24"/>
          <w:w w:val="90"/>
          <w:sz w:val="19"/>
        </w:rPr>
        <w:t xml:space="preserve"> </w:t>
      </w:r>
      <w:r>
        <w:rPr>
          <w:w w:val="90"/>
          <w:sz w:val="19"/>
        </w:rPr>
        <w:t>και</w:t>
      </w:r>
      <w:r>
        <w:rPr>
          <w:spacing w:val="-26"/>
          <w:w w:val="90"/>
          <w:sz w:val="19"/>
        </w:rPr>
        <w:t xml:space="preserve"> </w:t>
      </w:r>
      <w:r>
        <w:rPr>
          <w:w w:val="90"/>
          <w:sz w:val="19"/>
        </w:rPr>
        <w:t>κάθε</w:t>
      </w:r>
      <w:r>
        <w:rPr>
          <w:spacing w:val="-25"/>
          <w:w w:val="90"/>
          <w:sz w:val="19"/>
        </w:rPr>
        <w:t xml:space="preserve"> </w:t>
      </w:r>
      <w:r>
        <w:rPr>
          <w:w w:val="90"/>
          <w:sz w:val="19"/>
        </w:rPr>
        <w:t>είδους</w:t>
      </w:r>
      <w:r>
        <w:rPr>
          <w:spacing w:val="-27"/>
          <w:w w:val="90"/>
          <w:sz w:val="19"/>
        </w:rPr>
        <w:t xml:space="preserve"> </w:t>
      </w:r>
      <w:r>
        <w:rPr>
          <w:w w:val="90"/>
          <w:sz w:val="19"/>
        </w:rPr>
        <w:t>συνεργατών</w:t>
      </w:r>
      <w:r>
        <w:rPr>
          <w:spacing w:val="-26"/>
          <w:w w:val="90"/>
          <w:sz w:val="19"/>
        </w:rPr>
        <w:t xml:space="preserve"> </w:t>
      </w:r>
      <w:r>
        <w:rPr>
          <w:w w:val="90"/>
          <w:sz w:val="19"/>
        </w:rPr>
        <w:t>κλπ,</w:t>
      </w:r>
      <w:r>
        <w:rPr>
          <w:spacing w:val="-25"/>
          <w:w w:val="90"/>
          <w:sz w:val="19"/>
        </w:rPr>
        <w:t xml:space="preserve"> </w:t>
      </w:r>
      <w:r>
        <w:rPr>
          <w:w w:val="90"/>
          <w:sz w:val="19"/>
        </w:rPr>
        <w:t xml:space="preserve">κατά </w:t>
      </w:r>
      <w:r>
        <w:rPr>
          <w:sz w:val="19"/>
        </w:rPr>
        <w:t>την εκτέλεση της παρούσας</w:t>
      </w:r>
      <w:r>
        <w:rPr>
          <w:spacing w:val="-46"/>
          <w:sz w:val="19"/>
        </w:rPr>
        <w:t xml:space="preserve"> </w:t>
      </w:r>
      <w:r>
        <w:rPr>
          <w:sz w:val="19"/>
        </w:rPr>
        <w:t>σύμβασης.</w:t>
      </w:r>
    </w:p>
    <w:p w14:paraId="0E87F38E" w14:textId="1C578AB1" w:rsidR="00B04830" w:rsidRDefault="00CA6E71">
      <w:pPr>
        <w:spacing w:before="5" w:line="348" w:lineRule="auto"/>
        <w:ind w:left="117" w:right="144"/>
        <w:jc w:val="both"/>
        <w:rPr>
          <w:sz w:val="19"/>
        </w:rPr>
      </w:pPr>
      <w:r>
        <w:rPr>
          <w:w w:val="90"/>
        </w:rPr>
        <w:t>β)</w:t>
      </w:r>
      <w:r>
        <w:rPr>
          <w:spacing w:val="26"/>
          <w:w w:val="90"/>
        </w:rPr>
        <w:t xml:space="preserve"> </w:t>
      </w:r>
      <w:r>
        <w:rPr>
          <w:w w:val="90"/>
          <w:sz w:val="19"/>
        </w:rPr>
        <w:t>Ο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Β’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συμβαλλόμενος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προβαίνει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σε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όλες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τις</w:t>
      </w:r>
      <w:r>
        <w:rPr>
          <w:spacing w:val="-23"/>
          <w:w w:val="90"/>
          <w:sz w:val="19"/>
        </w:rPr>
        <w:t xml:space="preserve"> </w:t>
      </w:r>
      <w:r>
        <w:rPr>
          <w:w w:val="90"/>
          <w:sz w:val="19"/>
        </w:rPr>
        <w:t>κατά</w:t>
      </w:r>
      <w:r>
        <w:rPr>
          <w:spacing w:val="-21"/>
          <w:w w:val="90"/>
          <w:sz w:val="19"/>
        </w:rPr>
        <w:t xml:space="preserve"> </w:t>
      </w:r>
      <w:r>
        <w:rPr>
          <w:w w:val="90"/>
          <w:sz w:val="19"/>
        </w:rPr>
        <w:t>νόμο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γνωστοποιήσεις</w:t>
      </w:r>
      <w:r>
        <w:rPr>
          <w:spacing w:val="-23"/>
          <w:w w:val="90"/>
          <w:sz w:val="19"/>
        </w:rPr>
        <w:t xml:space="preserve"> </w:t>
      </w:r>
      <w:r>
        <w:rPr>
          <w:w w:val="90"/>
          <w:sz w:val="19"/>
        </w:rPr>
        <w:t>και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λαμβάνει</w:t>
      </w:r>
      <w:r>
        <w:rPr>
          <w:spacing w:val="-23"/>
          <w:w w:val="90"/>
          <w:sz w:val="19"/>
        </w:rPr>
        <w:t xml:space="preserve"> </w:t>
      </w:r>
      <w:r>
        <w:rPr>
          <w:w w:val="90"/>
          <w:sz w:val="19"/>
        </w:rPr>
        <w:t>όλες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τις</w:t>
      </w:r>
      <w:r>
        <w:rPr>
          <w:spacing w:val="-23"/>
          <w:w w:val="90"/>
          <w:sz w:val="19"/>
        </w:rPr>
        <w:t xml:space="preserve"> </w:t>
      </w:r>
      <w:r>
        <w:rPr>
          <w:w w:val="90"/>
          <w:sz w:val="19"/>
        </w:rPr>
        <w:t xml:space="preserve">απαιτούμενες </w:t>
      </w:r>
      <w:r>
        <w:rPr>
          <w:w w:val="95"/>
          <w:sz w:val="19"/>
        </w:rPr>
        <w:t>άδειες</w:t>
      </w:r>
      <w:r>
        <w:rPr>
          <w:spacing w:val="-21"/>
          <w:w w:val="95"/>
          <w:sz w:val="19"/>
        </w:rPr>
        <w:t xml:space="preserve"> </w:t>
      </w:r>
      <w:r>
        <w:rPr>
          <w:w w:val="95"/>
          <w:sz w:val="19"/>
        </w:rPr>
        <w:t>για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την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επεξεργασία</w:t>
      </w:r>
      <w:r>
        <w:rPr>
          <w:spacing w:val="-21"/>
          <w:w w:val="95"/>
          <w:sz w:val="19"/>
        </w:rPr>
        <w:t xml:space="preserve"> </w:t>
      </w:r>
      <w:r>
        <w:rPr>
          <w:w w:val="95"/>
          <w:sz w:val="19"/>
        </w:rPr>
        <w:t>δεδομένων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προσωπικού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χαρακτήρα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ή</w:t>
      </w:r>
      <w:r>
        <w:rPr>
          <w:spacing w:val="-21"/>
          <w:w w:val="95"/>
          <w:sz w:val="19"/>
        </w:rPr>
        <w:t xml:space="preserve"> </w:t>
      </w:r>
      <w:r>
        <w:rPr>
          <w:w w:val="95"/>
          <w:sz w:val="19"/>
        </w:rPr>
        <w:t>ευαίσθητων</w:t>
      </w:r>
      <w:r>
        <w:rPr>
          <w:spacing w:val="-21"/>
          <w:w w:val="95"/>
          <w:sz w:val="19"/>
        </w:rPr>
        <w:t xml:space="preserve"> </w:t>
      </w:r>
      <w:r>
        <w:rPr>
          <w:w w:val="95"/>
          <w:sz w:val="19"/>
        </w:rPr>
        <w:t>δεδομένων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από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την</w:t>
      </w:r>
      <w:r>
        <w:rPr>
          <w:spacing w:val="-21"/>
          <w:w w:val="95"/>
          <w:sz w:val="19"/>
        </w:rPr>
        <w:t xml:space="preserve"> </w:t>
      </w:r>
      <w:r>
        <w:rPr>
          <w:w w:val="95"/>
          <w:sz w:val="19"/>
        </w:rPr>
        <w:t xml:space="preserve">Αρχή </w:t>
      </w:r>
      <w:r>
        <w:rPr>
          <w:sz w:val="19"/>
        </w:rPr>
        <w:t>Προστασίας</w:t>
      </w:r>
      <w:r>
        <w:rPr>
          <w:spacing w:val="-20"/>
          <w:sz w:val="19"/>
        </w:rPr>
        <w:t xml:space="preserve"> </w:t>
      </w:r>
      <w:r>
        <w:rPr>
          <w:sz w:val="19"/>
        </w:rPr>
        <w:t>Δεδομένων</w:t>
      </w:r>
      <w:r>
        <w:rPr>
          <w:spacing w:val="-20"/>
          <w:sz w:val="19"/>
        </w:rPr>
        <w:t xml:space="preserve"> </w:t>
      </w:r>
      <w:r>
        <w:rPr>
          <w:sz w:val="19"/>
        </w:rPr>
        <w:t>Προσωπικού</w:t>
      </w:r>
      <w:r>
        <w:rPr>
          <w:spacing w:val="-20"/>
          <w:sz w:val="19"/>
        </w:rPr>
        <w:t xml:space="preserve"> </w:t>
      </w:r>
      <w:r>
        <w:rPr>
          <w:sz w:val="19"/>
        </w:rPr>
        <w:t>Χαρακτήρα,</w:t>
      </w:r>
      <w:r>
        <w:rPr>
          <w:spacing w:val="-20"/>
          <w:sz w:val="19"/>
        </w:rPr>
        <w:t xml:space="preserve"> </w:t>
      </w:r>
      <w:r>
        <w:rPr>
          <w:sz w:val="19"/>
        </w:rPr>
        <w:t>όταν</w:t>
      </w:r>
      <w:r>
        <w:rPr>
          <w:spacing w:val="-20"/>
          <w:sz w:val="19"/>
        </w:rPr>
        <w:t xml:space="preserve"> </w:t>
      </w:r>
      <w:r>
        <w:rPr>
          <w:sz w:val="19"/>
        </w:rPr>
        <w:t>αυτό</w:t>
      </w:r>
      <w:r>
        <w:rPr>
          <w:spacing w:val="-20"/>
          <w:sz w:val="19"/>
        </w:rPr>
        <w:t xml:space="preserve"> </w:t>
      </w:r>
      <w:r>
        <w:rPr>
          <w:sz w:val="19"/>
        </w:rPr>
        <w:t>απαιτείται.</w:t>
      </w:r>
    </w:p>
    <w:p w14:paraId="65706F8E" w14:textId="77777777" w:rsidR="00A545BF" w:rsidRDefault="00A545BF">
      <w:pPr>
        <w:spacing w:before="5" w:line="348" w:lineRule="auto"/>
        <w:ind w:left="117" w:right="144"/>
        <w:jc w:val="both"/>
        <w:rPr>
          <w:sz w:val="19"/>
        </w:rPr>
      </w:pPr>
    </w:p>
    <w:p w14:paraId="10973C85" w14:textId="77777777" w:rsidR="00B04830" w:rsidRDefault="00CA6E71">
      <w:pPr>
        <w:pStyle w:val="1"/>
        <w:numPr>
          <w:ilvl w:val="1"/>
          <w:numId w:val="1"/>
        </w:numPr>
        <w:tabs>
          <w:tab w:val="left" w:pos="492"/>
        </w:tabs>
        <w:spacing w:line="250" w:lineRule="exact"/>
        <w:ind w:left="491" w:hanging="374"/>
      </w:pPr>
      <w:r>
        <w:rPr>
          <w:w w:val="95"/>
        </w:rPr>
        <w:t>Ποινικές</w:t>
      </w:r>
      <w:r>
        <w:rPr>
          <w:spacing w:val="-16"/>
          <w:w w:val="95"/>
        </w:rPr>
        <w:t xml:space="preserve"> </w:t>
      </w:r>
      <w:r>
        <w:rPr>
          <w:w w:val="95"/>
        </w:rPr>
        <w:t>Ρήτρες</w:t>
      </w:r>
      <w:r>
        <w:rPr>
          <w:spacing w:val="-15"/>
          <w:w w:val="95"/>
        </w:rPr>
        <w:t xml:space="preserve"> </w:t>
      </w:r>
      <w:r>
        <w:rPr>
          <w:w w:val="95"/>
        </w:rPr>
        <w:t>-</w:t>
      </w:r>
      <w:r>
        <w:rPr>
          <w:spacing w:val="-13"/>
          <w:w w:val="95"/>
        </w:rPr>
        <w:t xml:space="preserve"> </w:t>
      </w:r>
      <w:r>
        <w:rPr>
          <w:w w:val="95"/>
        </w:rPr>
        <w:t>Καταγγελία</w:t>
      </w:r>
      <w:r>
        <w:rPr>
          <w:spacing w:val="-14"/>
          <w:w w:val="95"/>
        </w:rPr>
        <w:t xml:space="preserve"> </w:t>
      </w:r>
      <w:r>
        <w:rPr>
          <w:w w:val="95"/>
        </w:rPr>
        <w:t>σύμβασης</w:t>
      </w:r>
    </w:p>
    <w:p w14:paraId="14F97B0F" w14:textId="77777777" w:rsidR="00B04830" w:rsidRDefault="00CA6E71">
      <w:pPr>
        <w:spacing w:before="118"/>
        <w:ind w:left="117"/>
        <w:jc w:val="both"/>
        <w:rPr>
          <w:sz w:val="19"/>
        </w:rPr>
      </w:pPr>
      <w:r>
        <w:rPr>
          <w:sz w:val="19"/>
        </w:rPr>
        <w:t>α) Όλοι οι όροι της παρούσης συμφωνούνται ως ουσιώδεις.</w:t>
      </w:r>
    </w:p>
    <w:p w14:paraId="41F29F87" w14:textId="77777777" w:rsidR="00B04830" w:rsidRPr="00A545BF" w:rsidRDefault="00CA6E71">
      <w:pPr>
        <w:spacing w:before="113" w:line="357" w:lineRule="auto"/>
        <w:ind w:left="117" w:right="147"/>
        <w:jc w:val="both"/>
        <w:rPr>
          <w:sz w:val="19"/>
          <w:szCs w:val="19"/>
        </w:rPr>
      </w:pPr>
      <w:r>
        <w:rPr>
          <w:w w:val="95"/>
          <w:sz w:val="19"/>
        </w:rPr>
        <w:t>β)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Ο Ε.Ο.Π.Υ.Υ. δικαιούται να καταγγείλει οποτεδήποτε την παρούσα, εφόσον διαπιστώσει παράβαση οποιουδήποτε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όρου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της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σύμβασης.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Η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ισχύς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της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καταγγελίας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επέρχεται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από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τη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δέκατη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εργάσιμη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ημέρα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 xml:space="preserve">από </w:t>
      </w:r>
      <w:r>
        <w:rPr>
          <w:sz w:val="19"/>
        </w:rPr>
        <w:t xml:space="preserve">την ημερομηνία της εγγράφου γνωστοποίησης της καταγγελίας από τον Ε.Ο.Π.Υ.Υ. προς τον Β’ </w:t>
      </w:r>
      <w:r w:rsidRPr="00A545BF">
        <w:rPr>
          <w:sz w:val="19"/>
          <w:szCs w:val="19"/>
        </w:rPr>
        <w:lastRenderedPageBreak/>
        <w:t>συμβαλλόμενο.</w:t>
      </w:r>
    </w:p>
    <w:p w14:paraId="13DED6E9" w14:textId="77777777" w:rsidR="00B04830" w:rsidRPr="00A545BF" w:rsidRDefault="00CA6E71">
      <w:pPr>
        <w:spacing w:before="1" w:line="357" w:lineRule="auto"/>
        <w:ind w:left="117" w:right="145"/>
        <w:jc w:val="both"/>
        <w:rPr>
          <w:sz w:val="19"/>
          <w:szCs w:val="19"/>
        </w:rPr>
      </w:pPr>
      <w:r w:rsidRPr="00A545BF">
        <w:rPr>
          <w:sz w:val="19"/>
          <w:szCs w:val="19"/>
        </w:rPr>
        <w:t xml:space="preserve">γ) Ο Β’ συμβαλλόμενος δικαιούται να καταγγείλει αζημίως την παρούσα σύμβαση συνολικά για </w:t>
      </w:r>
      <w:r w:rsidRPr="00A545BF">
        <w:rPr>
          <w:w w:val="95"/>
          <w:sz w:val="19"/>
          <w:szCs w:val="19"/>
        </w:rPr>
        <w:t>αποδεδειγμένη</w:t>
      </w:r>
      <w:r w:rsidRPr="00A545BF">
        <w:rPr>
          <w:spacing w:val="-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παράβαση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των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όρων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αυτής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από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τον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Ε.Ο.Π.Υ.Υ.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και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μετά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από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υποβολή</w:t>
      </w:r>
      <w:r w:rsidRPr="00A545BF">
        <w:rPr>
          <w:spacing w:val="-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αιτιολογημένων εξηγήσεων</w:t>
      </w:r>
      <w:r w:rsidRPr="00A545BF">
        <w:rPr>
          <w:spacing w:val="-2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για</w:t>
      </w:r>
      <w:r w:rsidRPr="00A545BF">
        <w:rPr>
          <w:spacing w:val="-2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τους</w:t>
      </w:r>
      <w:r w:rsidRPr="00A545BF">
        <w:rPr>
          <w:spacing w:val="-2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λόγους</w:t>
      </w:r>
      <w:r w:rsidRPr="00A545BF">
        <w:rPr>
          <w:spacing w:val="-2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καταγγελίας</w:t>
      </w:r>
      <w:r w:rsidRPr="00A545BF">
        <w:rPr>
          <w:spacing w:val="-2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προς</w:t>
      </w:r>
      <w:r w:rsidRPr="00A545BF">
        <w:rPr>
          <w:spacing w:val="-2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τον</w:t>
      </w:r>
      <w:r w:rsidRPr="00A545BF">
        <w:rPr>
          <w:spacing w:val="-2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Ε.Ο.Π.Υ.Υ..</w:t>
      </w:r>
      <w:r w:rsidRPr="00A545BF">
        <w:rPr>
          <w:spacing w:val="-2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Η</w:t>
      </w:r>
      <w:r w:rsidRPr="00A545BF">
        <w:rPr>
          <w:spacing w:val="-2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ισχύς</w:t>
      </w:r>
      <w:r w:rsidRPr="00A545BF">
        <w:rPr>
          <w:spacing w:val="-2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2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καταγγελίας</w:t>
      </w:r>
      <w:r w:rsidRPr="00A545BF">
        <w:rPr>
          <w:spacing w:val="-2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επέρχεται</w:t>
      </w:r>
      <w:r w:rsidRPr="00A545BF">
        <w:rPr>
          <w:spacing w:val="-2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από</w:t>
      </w:r>
      <w:r w:rsidRPr="00A545BF">
        <w:rPr>
          <w:spacing w:val="-2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 δέκατη</w:t>
      </w:r>
      <w:r w:rsidRPr="00A545BF">
        <w:rPr>
          <w:spacing w:val="-2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εργάσιμη</w:t>
      </w:r>
      <w:r w:rsidRPr="00A545BF">
        <w:rPr>
          <w:spacing w:val="-1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ημέρα</w:t>
      </w:r>
      <w:r w:rsidRPr="00A545BF">
        <w:rPr>
          <w:spacing w:val="-2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από</w:t>
      </w:r>
      <w:r w:rsidRPr="00A545BF">
        <w:rPr>
          <w:spacing w:val="-2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την</w:t>
      </w:r>
      <w:r w:rsidRPr="00A545BF">
        <w:rPr>
          <w:spacing w:val="-2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ημερομηνία</w:t>
      </w:r>
      <w:r w:rsidRPr="00A545BF">
        <w:rPr>
          <w:spacing w:val="-2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1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εγγράφου</w:t>
      </w:r>
      <w:r w:rsidRPr="00A545BF">
        <w:rPr>
          <w:spacing w:val="-2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γνωστοποίησης</w:t>
      </w:r>
      <w:r w:rsidRPr="00A545BF">
        <w:rPr>
          <w:spacing w:val="-2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1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καταγγελίας</w:t>
      </w:r>
      <w:r w:rsidRPr="00A545BF">
        <w:rPr>
          <w:spacing w:val="-2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από</w:t>
      </w:r>
      <w:r w:rsidRPr="00A545BF">
        <w:rPr>
          <w:spacing w:val="-2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τον</w:t>
      </w:r>
      <w:r w:rsidRPr="00A545BF">
        <w:rPr>
          <w:spacing w:val="2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Β’ </w:t>
      </w:r>
      <w:r w:rsidRPr="00A545BF">
        <w:rPr>
          <w:sz w:val="19"/>
          <w:szCs w:val="19"/>
        </w:rPr>
        <w:t>συμβαλλόμενο προς τον</w:t>
      </w:r>
      <w:r w:rsidRPr="00A545BF">
        <w:rPr>
          <w:spacing w:val="-33"/>
          <w:sz w:val="19"/>
          <w:szCs w:val="19"/>
        </w:rPr>
        <w:t xml:space="preserve"> </w:t>
      </w:r>
      <w:r w:rsidRPr="00A545BF">
        <w:rPr>
          <w:sz w:val="19"/>
          <w:szCs w:val="19"/>
        </w:rPr>
        <w:t>Ε.Ο.Π.Υ.Υ.</w:t>
      </w:r>
    </w:p>
    <w:p w14:paraId="66E76C74" w14:textId="77777777" w:rsidR="00B04830" w:rsidRPr="00A545BF" w:rsidRDefault="00CA6E71">
      <w:pPr>
        <w:spacing w:line="357" w:lineRule="auto"/>
        <w:ind w:left="117" w:right="148"/>
        <w:jc w:val="both"/>
        <w:rPr>
          <w:sz w:val="19"/>
          <w:szCs w:val="19"/>
        </w:rPr>
      </w:pPr>
      <w:r w:rsidRPr="00A545BF">
        <w:rPr>
          <w:w w:val="95"/>
          <w:sz w:val="19"/>
          <w:szCs w:val="19"/>
        </w:rPr>
        <w:t>δ)</w:t>
      </w:r>
      <w:r w:rsidRPr="00A545BF">
        <w:rPr>
          <w:spacing w:val="4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Η</w:t>
      </w:r>
      <w:r w:rsidRPr="00A545BF">
        <w:rPr>
          <w:spacing w:val="-3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παρούσα</w:t>
      </w:r>
      <w:r w:rsidRPr="00A545BF">
        <w:rPr>
          <w:spacing w:val="-3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λύεται</w:t>
      </w:r>
      <w:r w:rsidRPr="00A545BF">
        <w:rPr>
          <w:spacing w:val="-3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αυτοδικαίως</w:t>
      </w:r>
      <w:r w:rsidRPr="00A545BF">
        <w:rPr>
          <w:spacing w:val="-3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σε</w:t>
      </w:r>
      <w:r w:rsidRPr="00A545BF">
        <w:rPr>
          <w:spacing w:val="-3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περίπτωση</w:t>
      </w:r>
      <w:r w:rsidRPr="00A545BF">
        <w:rPr>
          <w:spacing w:val="-4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που</w:t>
      </w:r>
      <w:r w:rsidRPr="00A545BF">
        <w:rPr>
          <w:spacing w:val="-3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</w:t>
      </w:r>
      <w:r w:rsidRPr="00A545BF">
        <w:rPr>
          <w:spacing w:val="-3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Νομικό</w:t>
      </w:r>
      <w:r w:rsidRPr="00A545BF">
        <w:rPr>
          <w:spacing w:val="-3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πρόσωπο</w:t>
      </w:r>
      <w:r w:rsidRPr="00A545BF">
        <w:rPr>
          <w:spacing w:val="-3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του</w:t>
      </w:r>
      <w:r w:rsidRPr="00A545BF">
        <w:rPr>
          <w:spacing w:val="-3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Β’</w:t>
      </w:r>
      <w:r w:rsidRPr="00A545BF">
        <w:rPr>
          <w:spacing w:val="-3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συμβαλλόμενου</w:t>
      </w:r>
      <w:r w:rsidRPr="00A545BF">
        <w:rPr>
          <w:spacing w:val="-3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κηρυχθεί με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τελεσίδικη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απόφαση</w:t>
      </w:r>
      <w:r w:rsidRPr="00A545BF">
        <w:rPr>
          <w:spacing w:val="-2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σε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πτώχευση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ή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αυτό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τεθεί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σε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καθεστώς</w:t>
      </w:r>
      <w:r w:rsidRPr="00A545BF">
        <w:rPr>
          <w:spacing w:val="-2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εκκαθάρισης,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εξυγίανσης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ή</w:t>
      </w:r>
      <w:r w:rsidRPr="00A545BF">
        <w:rPr>
          <w:spacing w:val="-3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αναγκαστικής </w:t>
      </w:r>
      <w:r w:rsidRPr="00A545BF">
        <w:rPr>
          <w:sz w:val="19"/>
          <w:szCs w:val="19"/>
        </w:rPr>
        <w:t>διαχείρισης</w:t>
      </w:r>
      <w:r w:rsidRPr="00A545BF">
        <w:rPr>
          <w:spacing w:val="-22"/>
          <w:sz w:val="19"/>
          <w:szCs w:val="19"/>
        </w:rPr>
        <w:t xml:space="preserve"> </w:t>
      </w:r>
      <w:r w:rsidRPr="00A545BF">
        <w:rPr>
          <w:sz w:val="19"/>
          <w:szCs w:val="19"/>
        </w:rPr>
        <w:t>ή</w:t>
      </w:r>
      <w:r w:rsidRPr="00A545BF">
        <w:rPr>
          <w:spacing w:val="-20"/>
          <w:sz w:val="19"/>
          <w:szCs w:val="19"/>
        </w:rPr>
        <w:t xml:space="preserve"> </w:t>
      </w:r>
      <w:r w:rsidRPr="00A545BF">
        <w:rPr>
          <w:sz w:val="19"/>
          <w:szCs w:val="19"/>
        </w:rPr>
        <w:t>για</w:t>
      </w:r>
      <w:r w:rsidRPr="00A545BF">
        <w:rPr>
          <w:spacing w:val="-21"/>
          <w:sz w:val="19"/>
          <w:szCs w:val="19"/>
        </w:rPr>
        <w:t xml:space="preserve"> </w:t>
      </w:r>
      <w:r w:rsidRPr="00A545BF">
        <w:rPr>
          <w:sz w:val="19"/>
          <w:szCs w:val="19"/>
        </w:rPr>
        <w:t>οιοδήποτε</w:t>
      </w:r>
      <w:r w:rsidRPr="00A545BF">
        <w:rPr>
          <w:spacing w:val="-20"/>
          <w:sz w:val="19"/>
          <w:szCs w:val="19"/>
        </w:rPr>
        <w:t xml:space="preserve"> </w:t>
      </w:r>
      <w:r w:rsidRPr="00A545BF">
        <w:rPr>
          <w:sz w:val="19"/>
          <w:szCs w:val="19"/>
        </w:rPr>
        <w:t>λόγο</w:t>
      </w:r>
      <w:r w:rsidRPr="00A545BF">
        <w:rPr>
          <w:spacing w:val="-21"/>
          <w:sz w:val="19"/>
          <w:szCs w:val="19"/>
        </w:rPr>
        <w:t xml:space="preserve"> </w:t>
      </w:r>
      <w:r w:rsidRPr="00A545BF">
        <w:rPr>
          <w:sz w:val="19"/>
          <w:szCs w:val="19"/>
        </w:rPr>
        <w:t>παύσει</w:t>
      </w:r>
      <w:r w:rsidRPr="00A545BF">
        <w:rPr>
          <w:spacing w:val="-21"/>
          <w:sz w:val="19"/>
          <w:szCs w:val="19"/>
        </w:rPr>
        <w:t xml:space="preserve"> </w:t>
      </w:r>
      <w:r w:rsidRPr="00A545BF">
        <w:rPr>
          <w:sz w:val="19"/>
          <w:szCs w:val="19"/>
        </w:rPr>
        <w:t>την</w:t>
      </w:r>
      <w:r w:rsidRPr="00A545BF">
        <w:rPr>
          <w:spacing w:val="-21"/>
          <w:sz w:val="19"/>
          <w:szCs w:val="19"/>
        </w:rPr>
        <w:t xml:space="preserve"> </w:t>
      </w:r>
      <w:r w:rsidRPr="00A545BF">
        <w:rPr>
          <w:sz w:val="19"/>
          <w:szCs w:val="19"/>
        </w:rPr>
        <w:t>εμπορική</w:t>
      </w:r>
      <w:r w:rsidRPr="00A545BF">
        <w:rPr>
          <w:spacing w:val="-21"/>
          <w:sz w:val="19"/>
          <w:szCs w:val="19"/>
        </w:rPr>
        <w:t xml:space="preserve"> </w:t>
      </w:r>
      <w:r w:rsidRPr="00A545BF">
        <w:rPr>
          <w:sz w:val="19"/>
          <w:szCs w:val="19"/>
        </w:rPr>
        <w:t>του</w:t>
      </w:r>
      <w:r w:rsidRPr="00A545BF">
        <w:rPr>
          <w:spacing w:val="-21"/>
          <w:sz w:val="19"/>
          <w:szCs w:val="19"/>
        </w:rPr>
        <w:t xml:space="preserve"> </w:t>
      </w:r>
      <w:r w:rsidRPr="00A545BF">
        <w:rPr>
          <w:sz w:val="19"/>
          <w:szCs w:val="19"/>
        </w:rPr>
        <w:t>δραστηριότητα.</w:t>
      </w:r>
    </w:p>
    <w:p w14:paraId="573886BD" w14:textId="77777777" w:rsidR="00B04830" w:rsidRPr="00A545BF" w:rsidRDefault="00CA6E71">
      <w:pPr>
        <w:tabs>
          <w:tab w:val="left" w:pos="544"/>
        </w:tabs>
        <w:spacing w:line="357" w:lineRule="auto"/>
        <w:ind w:left="117" w:right="144"/>
        <w:rPr>
          <w:sz w:val="19"/>
          <w:szCs w:val="19"/>
        </w:rPr>
      </w:pPr>
      <w:r w:rsidRPr="00A545BF">
        <w:rPr>
          <w:sz w:val="19"/>
          <w:szCs w:val="19"/>
        </w:rPr>
        <w:t>ε)</w:t>
      </w:r>
      <w:r w:rsidRPr="00A545BF">
        <w:rPr>
          <w:sz w:val="19"/>
          <w:szCs w:val="19"/>
        </w:rPr>
        <w:tab/>
      </w:r>
      <w:r w:rsidRPr="00A545BF">
        <w:rPr>
          <w:w w:val="95"/>
          <w:sz w:val="19"/>
          <w:szCs w:val="19"/>
        </w:rPr>
        <w:t>Αμφότερα</w:t>
      </w:r>
      <w:r w:rsidRPr="00A545BF">
        <w:rPr>
          <w:spacing w:val="-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τα</w:t>
      </w:r>
      <w:r w:rsidRPr="00A545BF">
        <w:rPr>
          <w:spacing w:val="-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μέλη</w:t>
      </w:r>
      <w:r w:rsidRPr="00A545BF">
        <w:rPr>
          <w:spacing w:val="-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μπορούν</w:t>
      </w:r>
      <w:r w:rsidRPr="00A545BF">
        <w:rPr>
          <w:spacing w:val="-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να</w:t>
      </w:r>
      <w:r w:rsidRPr="00A545BF">
        <w:rPr>
          <w:spacing w:val="-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καταγγείλουν</w:t>
      </w:r>
      <w:r w:rsidRPr="00A545BF">
        <w:rPr>
          <w:spacing w:val="-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την</w:t>
      </w:r>
      <w:r w:rsidRPr="00A545BF">
        <w:rPr>
          <w:spacing w:val="-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παρούσα</w:t>
      </w:r>
      <w:r w:rsidRPr="00A545BF">
        <w:rPr>
          <w:spacing w:val="-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οποτεδήποτε,</w:t>
      </w:r>
      <w:r w:rsidRPr="00A545BF">
        <w:rPr>
          <w:spacing w:val="-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κατόπιν</w:t>
      </w:r>
      <w:r w:rsidRPr="00A545BF">
        <w:rPr>
          <w:spacing w:val="-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προηγούμενης </w:t>
      </w:r>
      <w:r w:rsidRPr="00A545BF">
        <w:rPr>
          <w:w w:val="90"/>
          <w:sz w:val="19"/>
          <w:szCs w:val="19"/>
        </w:rPr>
        <w:t>έγγραφης</w:t>
      </w:r>
      <w:r w:rsidRPr="00A545BF">
        <w:rPr>
          <w:spacing w:val="-16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ενημέρωσης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ένα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(1)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μήνα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νωρίτερα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από</w:t>
      </w:r>
      <w:r w:rsidRPr="00A545BF">
        <w:rPr>
          <w:spacing w:val="-1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την</w:t>
      </w:r>
      <w:r w:rsidRPr="00A545BF">
        <w:rPr>
          <w:spacing w:val="-16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ημερομηνία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που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θα</w:t>
      </w:r>
      <w:r w:rsidRPr="00A545BF">
        <w:rPr>
          <w:spacing w:val="-1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επέλθει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η</w:t>
      </w:r>
      <w:r w:rsidRPr="00A545BF">
        <w:rPr>
          <w:spacing w:val="-16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ισχύς</w:t>
      </w:r>
      <w:r w:rsidRPr="00A545BF">
        <w:rPr>
          <w:spacing w:val="-1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της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 xml:space="preserve">καταγγελίας. </w:t>
      </w:r>
      <w:r w:rsidRPr="00A545BF">
        <w:rPr>
          <w:w w:val="95"/>
          <w:sz w:val="19"/>
          <w:szCs w:val="19"/>
        </w:rPr>
        <w:t>στ)</w:t>
      </w:r>
      <w:r w:rsidRPr="00A545BF">
        <w:rPr>
          <w:spacing w:val="2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Σε</w:t>
      </w:r>
      <w:r w:rsidRPr="00A545BF">
        <w:rPr>
          <w:spacing w:val="-1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περίπτωση</w:t>
      </w:r>
      <w:r w:rsidRPr="00A545BF">
        <w:rPr>
          <w:spacing w:val="-1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υπαίτιας</w:t>
      </w:r>
      <w:r w:rsidRPr="00A545BF">
        <w:rPr>
          <w:spacing w:val="-1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παράβασης</w:t>
      </w:r>
      <w:r w:rsidRPr="00A545BF">
        <w:rPr>
          <w:spacing w:val="-1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των</w:t>
      </w:r>
      <w:r w:rsidRPr="00A545BF">
        <w:rPr>
          <w:spacing w:val="-1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όρων</w:t>
      </w:r>
      <w:r w:rsidRPr="00A545BF">
        <w:rPr>
          <w:spacing w:val="-1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1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σύμβασης</w:t>
      </w:r>
      <w:r w:rsidRPr="00A545BF">
        <w:rPr>
          <w:spacing w:val="-1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από</w:t>
      </w:r>
      <w:r w:rsidRPr="00A545BF">
        <w:rPr>
          <w:spacing w:val="-1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τον</w:t>
      </w:r>
      <w:r w:rsidRPr="00A545BF">
        <w:rPr>
          <w:spacing w:val="-1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Β’</w:t>
      </w:r>
      <w:r w:rsidRPr="00A545BF">
        <w:rPr>
          <w:spacing w:val="-1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συμβαλλόμενο,</w:t>
      </w:r>
      <w:r w:rsidRPr="00A545BF">
        <w:rPr>
          <w:spacing w:val="-1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η</w:t>
      </w:r>
      <w:r w:rsidRPr="00A545BF">
        <w:rPr>
          <w:spacing w:val="-1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οποία</w:t>
      </w:r>
      <w:r w:rsidRPr="00A545BF">
        <w:rPr>
          <w:spacing w:val="-1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έχει πιστοποιηθεί από τον Ε.Ο.Π.Υ.Υ., ο Οργανισμός δύναται να επιβάλει επιπλέον ποινική ρήτρα στον Β’ </w:t>
      </w:r>
      <w:r w:rsidRPr="00A545BF">
        <w:rPr>
          <w:w w:val="90"/>
          <w:sz w:val="19"/>
          <w:szCs w:val="19"/>
        </w:rPr>
        <w:t>συμβαλλόμενο</w:t>
      </w:r>
      <w:r w:rsidRPr="00A545BF">
        <w:rPr>
          <w:spacing w:val="-1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για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ποσό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έως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με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το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25%</w:t>
      </w:r>
      <w:r w:rsidRPr="00A545BF">
        <w:rPr>
          <w:spacing w:val="-1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των</w:t>
      </w:r>
      <w:r w:rsidRPr="00A545BF">
        <w:rPr>
          <w:spacing w:val="-1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οφειλόμενων</w:t>
      </w:r>
      <w:r w:rsidRPr="00A545BF">
        <w:rPr>
          <w:spacing w:val="-12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από</w:t>
      </w:r>
      <w:r w:rsidRPr="00A545BF">
        <w:rPr>
          <w:spacing w:val="-16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τον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Ε.Ο.Π.Υ.Υ.</w:t>
      </w:r>
      <w:r w:rsidRPr="00A545BF">
        <w:rPr>
          <w:spacing w:val="-16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για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προϊόντα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που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 xml:space="preserve">αποδόθηκαν </w:t>
      </w:r>
      <w:r w:rsidRPr="00A545BF">
        <w:rPr>
          <w:w w:val="95"/>
          <w:sz w:val="19"/>
          <w:szCs w:val="19"/>
        </w:rPr>
        <w:t>σε</w:t>
      </w:r>
      <w:r w:rsidRPr="00A545BF">
        <w:rPr>
          <w:spacing w:val="-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δικαιούχους</w:t>
      </w:r>
      <w:r w:rsidRPr="00A545BF">
        <w:rPr>
          <w:spacing w:val="-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του</w:t>
      </w:r>
      <w:r w:rsidRPr="00A545BF">
        <w:rPr>
          <w:spacing w:val="-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Οργανισμού,</w:t>
      </w:r>
      <w:r w:rsidRPr="00A545BF">
        <w:rPr>
          <w:spacing w:val="-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τον</w:t>
      </w:r>
      <w:r w:rsidRPr="00A545BF">
        <w:rPr>
          <w:spacing w:val="-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τελευταίο</w:t>
      </w:r>
      <w:r w:rsidRPr="00A545BF">
        <w:rPr>
          <w:spacing w:val="-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ημερολογιακό</w:t>
      </w:r>
      <w:r w:rsidRPr="00A545BF">
        <w:rPr>
          <w:spacing w:val="-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μήνα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προ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ημερομηνίας</w:t>
      </w:r>
      <w:r w:rsidRPr="00A545BF">
        <w:rPr>
          <w:spacing w:val="-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έναρξης</w:t>
      </w:r>
      <w:r w:rsidRPr="00A545BF">
        <w:rPr>
          <w:spacing w:val="-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της </w:t>
      </w:r>
      <w:r w:rsidRPr="00A545BF">
        <w:rPr>
          <w:sz w:val="19"/>
          <w:szCs w:val="19"/>
        </w:rPr>
        <w:t>διαπιστωθείσας</w:t>
      </w:r>
      <w:r w:rsidRPr="00A545BF">
        <w:rPr>
          <w:spacing w:val="-10"/>
          <w:sz w:val="19"/>
          <w:szCs w:val="19"/>
        </w:rPr>
        <w:t xml:space="preserve"> </w:t>
      </w:r>
      <w:r w:rsidRPr="00A545BF">
        <w:rPr>
          <w:sz w:val="19"/>
          <w:szCs w:val="19"/>
        </w:rPr>
        <w:t>παράβασης.</w:t>
      </w:r>
    </w:p>
    <w:p w14:paraId="2E95F061" w14:textId="77777777" w:rsidR="00B04830" w:rsidRPr="00A545BF" w:rsidRDefault="00CA6E71">
      <w:pPr>
        <w:spacing w:line="357" w:lineRule="auto"/>
        <w:ind w:left="117" w:right="144"/>
        <w:jc w:val="both"/>
        <w:rPr>
          <w:sz w:val="19"/>
          <w:szCs w:val="19"/>
        </w:rPr>
      </w:pPr>
      <w:r w:rsidRPr="00A545BF">
        <w:rPr>
          <w:w w:val="95"/>
          <w:sz w:val="19"/>
          <w:szCs w:val="19"/>
        </w:rPr>
        <w:t>ζ)</w:t>
      </w:r>
      <w:r w:rsidRPr="00A545BF">
        <w:rPr>
          <w:spacing w:val="4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Αμφότερα</w:t>
      </w:r>
      <w:r w:rsidRPr="00A545BF">
        <w:rPr>
          <w:spacing w:val="-4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τα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μέλη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αποδέχονται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ρητά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ότι</w:t>
      </w:r>
      <w:r w:rsidRPr="00A545BF">
        <w:rPr>
          <w:spacing w:val="-4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αυτή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η</w:t>
      </w:r>
      <w:r w:rsidRPr="00A545BF">
        <w:rPr>
          <w:spacing w:val="-4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ποινική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ρήτρα</w:t>
      </w:r>
      <w:r w:rsidRPr="00A545BF">
        <w:rPr>
          <w:spacing w:val="-4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είναι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εύλογη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και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δίκαιη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και</w:t>
      </w:r>
      <w:r w:rsidRPr="00A545BF">
        <w:rPr>
          <w:spacing w:val="-4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ότι</w:t>
      </w:r>
      <w:r w:rsidRPr="00A545BF">
        <w:rPr>
          <w:spacing w:val="-4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ο</w:t>
      </w:r>
      <w:r w:rsidRPr="00A545BF">
        <w:rPr>
          <w:spacing w:val="-4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Ε.Ο.Π.Υ.Υ. δικαιούται</w:t>
      </w:r>
      <w:r w:rsidRPr="00A545BF">
        <w:rPr>
          <w:spacing w:val="-2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να</w:t>
      </w:r>
      <w:r w:rsidRPr="00A545BF">
        <w:rPr>
          <w:spacing w:val="-2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συμψηφίζει</w:t>
      </w:r>
      <w:r w:rsidRPr="00A545BF">
        <w:rPr>
          <w:spacing w:val="-2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</w:t>
      </w:r>
      <w:r w:rsidRPr="00A545BF">
        <w:rPr>
          <w:spacing w:val="-2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ποσό</w:t>
      </w:r>
      <w:r w:rsidRPr="00A545BF">
        <w:rPr>
          <w:spacing w:val="-2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2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ποινικής</w:t>
      </w:r>
      <w:r w:rsidRPr="00A545BF">
        <w:rPr>
          <w:spacing w:val="-2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ρήτρας</w:t>
      </w:r>
      <w:r w:rsidRPr="00A545BF">
        <w:rPr>
          <w:spacing w:val="-2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με</w:t>
      </w:r>
      <w:r w:rsidRPr="00A545BF">
        <w:rPr>
          <w:spacing w:val="-2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</w:t>
      </w:r>
      <w:r w:rsidRPr="00A545BF">
        <w:rPr>
          <w:spacing w:val="-2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ποσό</w:t>
      </w:r>
      <w:r w:rsidRPr="00A545BF">
        <w:rPr>
          <w:spacing w:val="-2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που</w:t>
      </w:r>
      <w:r w:rsidRPr="00A545BF">
        <w:rPr>
          <w:spacing w:val="-2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οφείλει</w:t>
      </w:r>
      <w:r w:rsidRPr="00A545BF">
        <w:rPr>
          <w:spacing w:val="-2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στο</w:t>
      </w:r>
      <w:r w:rsidRPr="00A545BF">
        <w:rPr>
          <w:spacing w:val="-2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Β’</w:t>
      </w:r>
      <w:r w:rsidRPr="00A545BF">
        <w:rPr>
          <w:spacing w:val="-2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συμβαλλόμενο.</w:t>
      </w:r>
    </w:p>
    <w:p w14:paraId="49338C69" w14:textId="77777777" w:rsidR="00B04830" w:rsidRPr="00A545BF" w:rsidRDefault="00CA6E71">
      <w:pPr>
        <w:spacing w:line="357" w:lineRule="auto"/>
        <w:ind w:left="117" w:right="144"/>
        <w:jc w:val="both"/>
        <w:rPr>
          <w:sz w:val="19"/>
          <w:szCs w:val="19"/>
        </w:rPr>
      </w:pPr>
      <w:r w:rsidRPr="00A545BF">
        <w:rPr>
          <w:w w:val="95"/>
          <w:sz w:val="19"/>
          <w:szCs w:val="19"/>
        </w:rPr>
        <w:t>η)</w:t>
      </w:r>
      <w:r w:rsidRPr="00A545BF">
        <w:rPr>
          <w:spacing w:val="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Οι</w:t>
      </w:r>
      <w:r w:rsidRPr="00A545BF">
        <w:rPr>
          <w:spacing w:val="-2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προβλεπόμενες</w:t>
      </w:r>
      <w:r w:rsidRPr="00A545BF">
        <w:rPr>
          <w:spacing w:val="-2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από</w:t>
      </w:r>
      <w:r w:rsidRPr="00A545BF">
        <w:rPr>
          <w:spacing w:val="-2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την</w:t>
      </w:r>
      <w:r w:rsidRPr="00A545BF">
        <w:rPr>
          <w:spacing w:val="-2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παρούσα</w:t>
      </w:r>
      <w:r w:rsidRPr="00A545BF">
        <w:rPr>
          <w:spacing w:val="-2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σύμβαση</w:t>
      </w:r>
      <w:r w:rsidRPr="00A545BF">
        <w:rPr>
          <w:spacing w:val="-2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συνέπειες</w:t>
      </w:r>
      <w:r w:rsidRPr="00A545BF">
        <w:rPr>
          <w:spacing w:val="-2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εξαιτίας</w:t>
      </w:r>
      <w:r w:rsidRPr="00A545BF">
        <w:rPr>
          <w:spacing w:val="-2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παράβασης</w:t>
      </w:r>
      <w:r w:rsidRPr="00A545BF">
        <w:rPr>
          <w:spacing w:val="-2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αυτής,</w:t>
      </w:r>
      <w:r w:rsidRPr="00A545BF">
        <w:rPr>
          <w:spacing w:val="-2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τότε</w:t>
      </w:r>
      <w:r w:rsidRPr="00A545BF">
        <w:rPr>
          <w:spacing w:val="-2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αυτές</w:t>
      </w:r>
      <w:r w:rsidRPr="00A545BF">
        <w:rPr>
          <w:spacing w:val="-2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είναι </w:t>
      </w:r>
      <w:r w:rsidRPr="00A545BF">
        <w:rPr>
          <w:w w:val="90"/>
          <w:sz w:val="19"/>
          <w:szCs w:val="19"/>
        </w:rPr>
        <w:t>ανεξάρτητες</w:t>
      </w:r>
      <w:r w:rsidRPr="00A545BF">
        <w:rPr>
          <w:spacing w:val="-1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από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τυχόν</w:t>
      </w:r>
      <w:r w:rsidRPr="00A545BF">
        <w:rPr>
          <w:spacing w:val="-15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άλλες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κυρώσεις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που</w:t>
      </w:r>
      <w:r w:rsidRPr="00A545BF">
        <w:rPr>
          <w:spacing w:val="-1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προβλέπουν</w:t>
      </w:r>
      <w:r w:rsidRPr="00A545BF">
        <w:rPr>
          <w:spacing w:val="-16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οι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εκάστοτε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ισχύουσες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διατάξεις</w:t>
      </w:r>
      <w:r w:rsidRPr="00A545BF">
        <w:rPr>
          <w:spacing w:val="-1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και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ο</w:t>
      </w:r>
      <w:r w:rsidRPr="00A545BF">
        <w:rPr>
          <w:spacing w:val="-1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Ε.Κ.Π.Υ.,</w:t>
      </w:r>
      <w:r w:rsidRPr="00A545BF">
        <w:rPr>
          <w:spacing w:val="-1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για τις</w:t>
      </w:r>
      <w:r w:rsidRPr="00A545BF">
        <w:rPr>
          <w:spacing w:val="-2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ίδιες</w:t>
      </w:r>
      <w:r w:rsidRPr="00A545BF">
        <w:rPr>
          <w:spacing w:val="-2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παραβάσεις</w:t>
      </w:r>
      <w:r w:rsidRPr="00A545BF">
        <w:rPr>
          <w:spacing w:val="-2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(ποινικές,</w:t>
      </w:r>
      <w:r w:rsidRPr="00A545BF">
        <w:rPr>
          <w:spacing w:val="-2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πειθαρχικές,</w:t>
      </w:r>
      <w:r w:rsidRPr="00A545BF">
        <w:rPr>
          <w:spacing w:val="-2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αστικές),</w:t>
      </w:r>
      <w:r w:rsidRPr="00A545BF">
        <w:rPr>
          <w:spacing w:val="-2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όπως</w:t>
      </w:r>
      <w:r w:rsidRPr="00A545BF">
        <w:rPr>
          <w:spacing w:val="-2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περιγράφονται,</w:t>
      </w:r>
      <w:r w:rsidRPr="00A545BF">
        <w:rPr>
          <w:spacing w:val="-2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καθορίζονται</w:t>
      </w:r>
      <w:r w:rsidRPr="00A545BF">
        <w:rPr>
          <w:spacing w:val="-2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και</w:t>
      </w:r>
      <w:r w:rsidRPr="00A545BF">
        <w:rPr>
          <w:spacing w:val="-24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 xml:space="preserve">κατακυρώνονται </w:t>
      </w:r>
      <w:r w:rsidRPr="00A545BF">
        <w:rPr>
          <w:sz w:val="19"/>
          <w:szCs w:val="19"/>
        </w:rPr>
        <w:t>μετά</w:t>
      </w:r>
      <w:r w:rsidRPr="00A545BF">
        <w:rPr>
          <w:spacing w:val="-17"/>
          <w:sz w:val="19"/>
          <w:szCs w:val="19"/>
        </w:rPr>
        <w:t xml:space="preserve"> </w:t>
      </w:r>
      <w:r w:rsidRPr="00A545BF">
        <w:rPr>
          <w:sz w:val="19"/>
          <w:szCs w:val="19"/>
        </w:rPr>
        <w:t>από</w:t>
      </w:r>
      <w:r w:rsidRPr="00A545BF">
        <w:rPr>
          <w:spacing w:val="-16"/>
          <w:sz w:val="19"/>
          <w:szCs w:val="19"/>
        </w:rPr>
        <w:t xml:space="preserve"> </w:t>
      </w:r>
      <w:r w:rsidRPr="00A545BF">
        <w:rPr>
          <w:sz w:val="19"/>
          <w:szCs w:val="19"/>
        </w:rPr>
        <w:t>τις</w:t>
      </w:r>
      <w:r w:rsidRPr="00A545BF">
        <w:rPr>
          <w:spacing w:val="-18"/>
          <w:sz w:val="19"/>
          <w:szCs w:val="19"/>
        </w:rPr>
        <w:t xml:space="preserve"> </w:t>
      </w:r>
      <w:r w:rsidRPr="00A545BF">
        <w:rPr>
          <w:sz w:val="19"/>
          <w:szCs w:val="19"/>
        </w:rPr>
        <w:t>προβλεπόμενες</w:t>
      </w:r>
      <w:r w:rsidRPr="00A545BF">
        <w:rPr>
          <w:spacing w:val="-18"/>
          <w:sz w:val="19"/>
          <w:szCs w:val="19"/>
        </w:rPr>
        <w:t xml:space="preserve"> </w:t>
      </w:r>
      <w:r w:rsidRPr="00A545BF">
        <w:rPr>
          <w:sz w:val="19"/>
          <w:szCs w:val="19"/>
        </w:rPr>
        <w:t>από</w:t>
      </w:r>
      <w:r w:rsidRPr="00A545BF">
        <w:rPr>
          <w:spacing w:val="-16"/>
          <w:sz w:val="19"/>
          <w:szCs w:val="19"/>
        </w:rPr>
        <w:t xml:space="preserve"> </w:t>
      </w:r>
      <w:r w:rsidRPr="00A545BF">
        <w:rPr>
          <w:sz w:val="19"/>
          <w:szCs w:val="19"/>
        </w:rPr>
        <w:t>το</w:t>
      </w:r>
      <w:r w:rsidRPr="00A545BF">
        <w:rPr>
          <w:spacing w:val="-16"/>
          <w:sz w:val="19"/>
          <w:szCs w:val="19"/>
        </w:rPr>
        <w:t xml:space="preserve"> </w:t>
      </w:r>
      <w:r w:rsidRPr="00A545BF">
        <w:rPr>
          <w:sz w:val="19"/>
          <w:szCs w:val="19"/>
        </w:rPr>
        <w:t>Νόμο</w:t>
      </w:r>
      <w:r w:rsidRPr="00A545BF">
        <w:rPr>
          <w:spacing w:val="-18"/>
          <w:sz w:val="19"/>
          <w:szCs w:val="19"/>
        </w:rPr>
        <w:t xml:space="preserve"> </w:t>
      </w:r>
      <w:r w:rsidRPr="00A545BF">
        <w:rPr>
          <w:sz w:val="19"/>
          <w:szCs w:val="19"/>
        </w:rPr>
        <w:t>σχετικές</w:t>
      </w:r>
      <w:r w:rsidRPr="00A545BF">
        <w:rPr>
          <w:spacing w:val="-16"/>
          <w:sz w:val="19"/>
          <w:szCs w:val="19"/>
        </w:rPr>
        <w:t xml:space="preserve"> </w:t>
      </w:r>
      <w:r w:rsidRPr="00A545BF">
        <w:rPr>
          <w:sz w:val="19"/>
          <w:szCs w:val="19"/>
        </w:rPr>
        <w:t>διαδικασίες.</w:t>
      </w:r>
    </w:p>
    <w:p w14:paraId="599E6372" w14:textId="77777777" w:rsidR="00B04830" w:rsidRPr="00A545BF" w:rsidRDefault="00CA6E71">
      <w:pPr>
        <w:spacing w:line="357" w:lineRule="auto"/>
        <w:ind w:left="117" w:right="145"/>
        <w:jc w:val="both"/>
        <w:rPr>
          <w:sz w:val="19"/>
          <w:szCs w:val="19"/>
        </w:rPr>
      </w:pPr>
      <w:r w:rsidRPr="00A545BF">
        <w:rPr>
          <w:w w:val="95"/>
          <w:sz w:val="19"/>
          <w:szCs w:val="19"/>
        </w:rPr>
        <w:t>θ)</w:t>
      </w:r>
      <w:r w:rsidRPr="00A545BF">
        <w:rPr>
          <w:spacing w:val="2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Η</w:t>
      </w:r>
      <w:r w:rsidRPr="00A545BF">
        <w:rPr>
          <w:spacing w:val="-1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με</w:t>
      </w:r>
      <w:r w:rsidRPr="00A545BF">
        <w:rPr>
          <w:spacing w:val="-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οποιονδήποτε</w:t>
      </w:r>
      <w:r w:rsidRPr="00A545BF">
        <w:rPr>
          <w:spacing w:val="-1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τρόπο</w:t>
      </w:r>
      <w:r w:rsidRPr="00A545BF">
        <w:rPr>
          <w:spacing w:val="-1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διαπίστωση</w:t>
      </w:r>
      <w:r w:rsidRPr="00A545BF">
        <w:rPr>
          <w:spacing w:val="-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1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μη</w:t>
      </w:r>
      <w:r w:rsidRPr="00A545BF">
        <w:rPr>
          <w:spacing w:val="-1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συμμόρφωσης</w:t>
      </w:r>
      <w:r w:rsidRPr="00A545BF">
        <w:rPr>
          <w:spacing w:val="-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στους</w:t>
      </w:r>
      <w:r w:rsidRPr="00A545BF">
        <w:rPr>
          <w:spacing w:val="-1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Όρους</w:t>
      </w:r>
      <w:r w:rsidRPr="00A545BF">
        <w:rPr>
          <w:spacing w:val="-1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Σύμβασης,</w:t>
      </w:r>
      <w:r w:rsidRPr="00A545BF">
        <w:rPr>
          <w:spacing w:val="-10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αποτελεί ουσιώδη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λόγο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άμεσης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και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αζήμιας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για</w:t>
      </w:r>
      <w:r w:rsidRPr="00A545BF">
        <w:rPr>
          <w:spacing w:val="-13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τον</w:t>
      </w:r>
      <w:r w:rsidRPr="00A545BF">
        <w:rPr>
          <w:spacing w:val="-1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Ε.Ο.Π.Υ.Υ.</w:t>
      </w:r>
      <w:r w:rsidRPr="00A545BF">
        <w:rPr>
          <w:spacing w:val="-1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καταγγελίας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Σύμβασης</w:t>
      </w:r>
      <w:r w:rsidRPr="00A545BF">
        <w:rPr>
          <w:spacing w:val="-13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και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αναζήτησης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τυχόν </w:t>
      </w:r>
      <w:r w:rsidRPr="00A545BF">
        <w:rPr>
          <w:sz w:val="19"/>
          <w:szCs w:val="19"/>
        </w:rPr>
        <w:t>αστικών και ποινικών</w:t>
      </w:r>
      <w:r w:rsidRPr="00A545BF">
        <w:rPr>
          <w:spacing w:val="-33"/>
          <w:sz w:val="19"/>
          <w:szCs w:val="19"/>
        </w:rPr>
        <w:t xml:space="preserve"> </w:t>
      </w:r>
      <w:r w:rsidRPr="00A545BF">
        <w:rPr>
          <w:sz w:val="19"/>
          <w:szCs w:val="19"/>
        </w:rPr>
        <w:t>ευθυνών.</w:t>
      </w:r>
    </w:p>
    <w:p w14:paraId="2C59FB4F" w14:textId="77777777" w:rsidR="00B04830" w:rsidRPr="00A545BF" w:rsidRDefault="00CA6E71">
      <w:pPr>
        <w:spacing w:line="357" w:lineRule="auto"/>
        <w:ind w:left="117" w:right="145"/>
        <w:jc w:val="both"/>
        <w:rPr>
          <w:sz w:val="19"/>
          <w:szCs w:val="19"/>
        </w:rPr>
      </w:pPr>
      <w:r w:rsidRPr="00A545BF">
        <w:rPr>
          <w:sz w:val="19"/>
          <w:szCs w:val="19"/>
        </w:rPr>
        <w:t>ι)</w:t>
      </w:r>
      <w:r w:rsidRPr="00A545BF">
        <w:rPr>
          <w:spacing w:val="38"/>
          <w:sz w:val="19"/>
          <w:szCs w:val="19"/>
        </w:rPr>
        <w:t xml:space="preserve"> </w:t>
      </w:r>
      <w:r w:rsidRPr="00A545BF">
        <w:rPr>
          <w:sz w:val="19"/>
          <w:szCs w:val="19"/>
        </w:rPr>
        <w:t>Σε</w:t>
      </w:r>
      <w:r w:rsidRPr="00A545BF">
        <w:rPr>
          <w:spacing w:val="-31"/>
          <w:sz w:val="19"/>
          <w:szCs w:val="19"/>
        </w:rPr>
        <w:t xml:space="preserve"> </w:t>
      </w:r>
      <w:r w:rsidRPr="00A545BF">
        <w:rPr>
          <w:sz w:val="19"/>
          <w:szCs w:val="19"/>
        </w:rPr>
        <w:t>περίπτωση</w:t>
      </w:r>
      <w:r w:rsidRPr="00A545BF">
        <w:rPr>
          <w:spacing w:val="-31"/>
          <w:sz w:val="19"/>
          <w:szCs w:val="19"/>
        </w:rPr>
        <w:t xml:space="preserve"> </w:t>
      </w:r>
      <w:r w:rsidRPr="00A545BF">
        <w:rPr>
          <w:sz w:val="19"/>
          <w:szCs w:val="19"/>
        </w:rPr>
        <w:t>επέλευσης</w:t>
      </w:r>
      <w:r w:rsidRPr="00A545BF">
        <w:rPr>
          <w:spacing w:val="-32"/>
          <w:sz w:val="19"/>
          <w:szCs w:val="19"/>
        </w:rPr>
        <w:t xml:space="preserve"> </w:t>
      </w:r>
      <w:r w:rsidRPr="00A545BF">
        <w:rPr>
          <w:sz w:val="19"/>
          <w:szCs w:val="19"/>
        </w:rPr>
        <w:t>ζημίας</w:t>
      </w:r>
      <w:r w:rsidRPr="00A545BF">
        <w:rPr>
          <w:spacing w:val="-31"/>
          <w:sz w:val="19"/>
          <w:szCs w:val="19"/>
        </w:rPr>
        <w:t xml:space="preserve"> </w:t>
      </w:r>
      <w:r w:rsidRPr="00A545BF">
        <w:rPr>
          <w:sz w:val="19"/>
          <w:szCs w:val="19"/>
        </w:rPr>
        <w:t>στο</w:t>
      </w:r>
      <w:r w:rsidRPr="00A545BF">
        <w:rPr>
          <w:spacing w:val="-31"/>
          <w:sz w:val="19"/>
          <w:szCs w:val="19"/>
        </w:rPr>
        <w:t xml:space="preserve"> </w:t>
      </w:r>
      <w:r w:rsidRPr="00A545BF">
        <w:rPr>
          <w:sz w:val="19"/>
          <w:szCs w:val="19"/>
        </w:rPr>
        <w:t>δικαιούχο</w:t>
      </w:r>
      <w:r w:rsidRPr="00A545BF">
        <w:rPr>
          <w:spacing w:val="-31"/>
          <w:sz w:val="19"/>
          <w:szCs w:val="19"/>
        </w:rPr>
        <w:t xml:space="preserve"> </w:t>
      </w:r>
      <w:r w:rsidRPr="00A545BF">
        <w:rPr>
          <w:sz w:val="19"/>
          <w:szCs w:val="19"/>
        </w:rPr>
        <w:t>περίθαλψης</w:t>
      </w:r>
      <w:r w:rsidRPr="00A545BF">
        <w:rPr>
          <w:spacing w:val="-31"/>
          <w:sz w:val="19"/>
          <w:szCs w:val="19"/>
        </w:rPr>
        <w:t xml:space="preserve"> </w:t>
      </w:r>
      <w:r w:rsidRPr="00A545BF">
        <w:rPr>
          <w:sz w:val="19"/>
          <w:szCs w:val="19"/>
        </w:rPr>
        <w:t>εξαιτίας</w:t>
      </w:r>
      <w:r w:rsidRPr="00A545BF">
        <w:rPr>
          <w:spacing w:val="-32"/>
          <w:sz w:val="19"/>
          <w:szCs w:val="19"/>
        </w:rPr>
        <w:t xml:space="preserve"> </w:t>
      </w:r>
      <w:r w:rsidRPr="00A545BF">
        <w:rPr>
          <w:sz w:val="19"/>
          <w:szCs w:val="19"/>
        </w:rPr>
        <w:t>βλάβης</w:t>
      </w:r>
      <w:r w:rsidRPr="00A545BF">
        <w:rPr>
          <w:spacing w:val="-31"/>
          <w:sz w:val="19"/>
          <w:szCs w:val="19"/>
        </w:rPr>
        <w:t xml:space="preserve"> </w:t>
      </w:r>
      <w:r w:rsidRPr="00A545BF">
        <w:rPr>
          <w:sz w:val="19"/>
          <w:szCs w:val="19"/>
        </w:rPr>
        <w:t>που</w:t>
      </w:r>
      <w:r w:rsidRPr="00A545BF">
        <w:rPr>
          <w:spacing w:val="-31"/>
          <w:sz w:val="19"/>
          <w:szCs w:val="19"/>
        </w:rPr>
        <w:t xml:space="preserve"> </w:t>
      </w:r>
      <w:r w:rsidRPr="00A545BF">
        <w:rPr>
          <w:sz w:val="19"/>
          <w:szCs w:val="19"/>
        </w:rPr>
        <w:t>συνδέεται</w:t>
      </w:r>
      <w:r w:rsidRPr="00A545BF">
        <w:rPr>
          <w:spacing w:val="-32"/>
          <w:sz w:val="19"/>
          <w:szCs w:val="19"/>
        </w:rPr>
        <w:t xml:space="preserve"> </w:t>
      </w:r>
      <w:r w:rsidRPr="00A545BF">
        <w:rPr>
          <w:sz w:val="19"/>
          <w:szCs w:val="19"/>
        </w:rPr>
        <w:t>με</w:t>
      </w:r>
      <w:r w:rsidRPr="00A545BF">
        <w:rPr>
          <w:spacing w:val="-31"/>
          <w:sz w:val="19"/>
          <w:szCs w:val="19"/>
        </w:rPr>
        <w:t xml:space="preserve"> </w:t>
      </w:r>
      <w:r w:rsidRPr="00A545BF">
        <w:rPr>
          <w:sz w:val="19"/>
          <w:szCs w:val="19"/>
        </w:rPr>
        <w:t>την εκτέλεση</w:t>
      </w:r>
      <w:r w:rsidRPr="00A545BF">
        <w:rPr>
          <w:spacing w:val="-37"/>
          <w:sz w:val="19"/>
          <w:szCs w:val="19"/>
        </w:rPr>
        <w:t xml:space="preserve"> </w:t>
      </w:r>
      <w:r w:rsidRPr="00A545BF">
        <w:rPr>
          <w:sz w:val="19"/>
          <w:szCs w:val="19"/>
        </w:rPr>
        <w:t>της</w:t>
      </w:r>
      <w:r w:rsidRPr="00A545BF">
        <w:rPr>
          <w:spacing w:val="-36"/>
          <w:sz w:val="19"/>
          <w:szCs w:val="19"/>
        </w:rPr>
        <w:t xml:space="preserve"> </w:t>
      </w:r>
      <w:r w:rsidRPr="00A545BF">
        <w:rPr>
          <w:sz w:val="19"/>
          <w:szCs w:val="19"/>
        </w:rPr>
        <w:t>παρούσας</w:t>
      </w:r>
      <w:r w:rsidRPr="00A545BF">
        <w:rPr>
          <w:spacing w:val="-35"/>
          <w:sz w:val="19"/>
          <w:szCs w:val="19"/>
        </w:rPr>
        <w:t xml:space="preserve"> </w:t>
      </w:r>
      <w:r w:rsidRPr="00A545BF">
        <w:rPr>
          <w:sz w:val="19"/>
          <w:szCs w:val="19"/>
        </w:rPr>
        <w:t>σύμβασης,</w:t>
      </w:r>
      <w:r w:rsidRPr="00A545BF">
        <w:rPr>
          <w:spacing w:val="-36"/>
          <w:sz w:val="19"/>
          <w:szCs w:val="19"/>
        </w:rPr>
        <w:t xml:space="preserve"> </w:t>
      </w:r>
      <w:r w:rsidRPr="00A545BF">
        <w:rPr>
          <w:sz w:val="19"/>
          <w:szCs w:val="19"/>
        </w:rPr>
        <w:t>εφαρμόζονται</w:t>
      </w:r>
      <w:r w:rsidRPr="00A545BF">
        <w:rPr>
          <w:spacing w:val="-35"/>
          <w:sz w:val="19"/>
          <w:szCs w:val="19"/>
        </w:rPr>
        <w:t xml:space="preserve"> </w:t>
      </w:r>
      <w:r w:rsidRPr="00A545BF">
        <w:rPr>
          <w:sz w:val="19"/>
          <w:szCs w:val="19"/>
        </w:rPr>
        <w:t>τα</w:t>
      </w:r>
      <w:r w:rsidRPr="00A545BF">
        <w:rPr>
          <w:spacing w:val="-36"/>
          <w:sz w:val="19"/>
          <w:szCs w:val="19"/>
        </w:rPr>
        <w:t xml:space="preserve"> </w:t>
      </w:r>
      <w:r w:rsidRPr="00A545BF">
        <w:rPr>
          <w:sz w:val="19"/>
          <w:szCs w:val="19"/>
        </w:rPr>
        <w:t>άρθρα</w:t>
      </w:r>
      <w:r w:rsidRPr="00A545BF">
        <w:rPr>
          <w:spacing w:val="-36"/>
          <w:sz w:val="19"/>
          <w:szCs w:val="19"/>
        </w:rPr>
        <w:t xml:space="preserve"> </w:t>
      </w:r>
      <w:r w:rsidRPr="00A545BF">
        <w:rPr>
          <w:sz w:val="19"/>
          <w:szCs w:val="19"/>
        </w:rPr>
        <w:t>926</w:t>
      </w:r>
      <w:r w:rsidRPr="00A545BF">
        <w:rPr>
          <w:spacing w:val="-36"/>
          <w:sz w:val="19"/>
          <w:szCs w:val="19"/>
        </w:rPr>
        <w:t xml:space="preserve"> </w:t>
      </w:r>
      <w:r w:rsidRPr="00A545BF">
        <w:rPr>
          <w:sz w:val="19"/>
          <w:szCs w:val="19"/>
        </w:rPr>
        <w:t>και</w:t>
      </w:r>
      <w:r w:rsidRPr="00A545BF">
        <w:rPr>
          <w:spacing w:val="-37"/>
          <w:sz w:val="19"/>
          <w:szCs w:val="19"/>
        </w:rPr>
        <w:t xml:space="preserve"> </w:t>
      </w:r>
      <w:r w:rsidRPr="00A545BF">
        <w:rPr>
          <w:sz w:val="19"/>
          <w:szCs w:val="19"/>
        </w:rPr>
        <w:t>927</w:t>
      </w:r>
      <w:r w:rsidRPr="00A545BF">
        <w:rPr>
          <w:spacing w:val="-36"/>
          <w:sz w:val="19"/>
          <w:szCs w:val="19"/>
        </w:rPr>
        <w:t xml:space="preserve"> </w:t>
      </w:r>
      <w:r w:rsidRPr="00A545BF">
        <w:rPr>
          <w:sz w:val="19"/>
          <w:szCs w:val="19"/>
        </w:rPr>
        <w:t>του</w:t>
      </w:r>
      <w:r w:rsidRPr="00A545BF">
        <w:rPr>
          <w:spacing w:val="-36"/>
          <w:sz w:val="19"/>
          <w:szCs w:val="19"/>
        </w:rPr>
        <w:t xml:space="preserve"> </w:t>
      </w:r>
      <w:r w:rsidRPr="00A545BF">
        <w:rPr>
          <w:sz w:val="19"/>
          <w:szCs w:val="19"/>
        </w:rPr>
        <w:t>Αστικού</w:t>
      </w:r>
      <w:r w:rsidRPr="00A545BF">
        <w:rPr>
          <w:spacing w:val="-34"/>
          <w:sz w:val="19"/>
          <w:szCs w:val="19"/>
        </w:rPr>
        <w:t xml:space="preserve"> </w:t>
      </w:r>
      <w:r w:rsidRPr="00A545BF">
        <w:rPr>
          <w:sz w:val="19"/>
          <w:szCs w:val="19"/>
        </w:rPr>
        <w:t>Κώδικα.</w:t>
      </w:r>
    </w:p>
    <w:p w14:paraId="130AD8F3" w14:textId="77777777" w:rsidR="00B04830" w:rsidRPr="00A545BF" w:rsidRDefault="00CA6E71">
      <w:pPr>
        <w:spacing w:line="229" w:lineRule="exact"/>
        <w:ind w:left="117"/>
        <w:jc w:val="both"/>
        <w:rPr>
          <w:sz w:val="19"/>
          <w:szCs w:val="19"/>
        </w:rPr>
      </w:pPr>
      <w:r w:rsidRPr="00FB6F22">
        <w:rPr>
          <w:sz w:val="19"/>
          <w:szCs w:val="19"/>
        </w:rPr>
        <w:t>ια) Κάθε διένεξη ή διαφορά σχετική με την παρούσα σύμβαση επιλύεται σύμφωνα με την κείμενη νομοθεσία.</w:t>
      </w:r>
    </w:p>
    <w:p w14:paraId="5A2C27A2" w14:textId="77777777" w:rsidR="00FB6F22" w:rsidRDefault="00FB6F22" w:rsidP="00A545BF">
      <w:pPr>
        <w:tabs>
          <w:tab w:val="left" w:pos="2595"/>
        </w:tabs>
        <w:rPr>
          <w:sz w:val="19"/>
          <w:szCs w:val="19"/>
        </w:rPr>
      </w:pPr>
    </w:p>
    <w:p w14:paraId="62288BD8" w14:textId="42C4B09B" w:rsidR="00B04830" w:rsidRPr="00FB6F22" w:rsidRDefault="00FB6F22" w:rsidP="00FB6F22">
      <w:pPr>
        <w:pStyle w:val="1"/>
        <w:tabs>
          <w:tab w:val="left" w:pos="492"/>
        </w:tabs>
        <w:spacing w:line="250" w:lineRule="exact"/>
        <w:rPr>
          <w:w w:val="95"/>
        </w:rPr>
      </w:pPr>
      <w:r w:rsidRPr="00FB6F22">
        <w:rPr>
          <w:w w:val="95"/>
        </w:rPr>
        <w:t xml:space="preserve">6.3 </w:t>
      </w:r>
      <w:r w:rsidR="00CA6E71" w:rsidRPr="00FB6F22">
        <w:rPr>
          <w:w w:val="95"/>
        </w:rPr>
        <w:t>– Τροποποιήσεις</w:t>
      </w:r>
    </w:p>
    <w:p w14:paraId="4889D774" w14:textId="77777777" w:rsidR="00B04830" w:rsidRPr="00A545BF" w:rsidRDefault="00CA6E71">
      <w:pPr>
        <w:pStyle w:val="a3"/>
        <w:spacing w:before="118" w:line="357" w:lineRule="auto"/>
        <w:ind w:right="147"/>
        <w:rPr>
          <w:sz w:val="19"/>
          <w:szCs w:val="19"/>
        </w:rPr>
      </w:pPr>
      <w:r w:rsidRPr="00A545BF">
        <w:rPr>
          <w:w w:val="95"/>
          <w:sz w:val="19"/>
          <w:szCs w:val="19"/>
        </w:rPr>
        <w:t>α)</w:t>
      </w:r>
      <w:r w:rsidRPr="00A545BF">
        <w:rPr>
          <w:spacing w:val="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Οποιαδήποτε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μεταβολή</w:t>
      </w:r>
      <w:r w:rsidRPr="00A545BF">
        <w:rPr>
          <w:spacing w:val="-1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των</w:t>
      </w:r>
      <w:r w:rsidRPr="00A545BF">
        <w:rPr>
          <w:spacing w:val="-1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όρων</w:t>
      </w:r>
      <w:r w:rsidRPr="00A545BF">
        <w:rPr>
          <w:spacing w:val="-1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1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παρούσας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σύμβασης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θα</w:t>
      </w:r>
      <w:r w:rsidRPr="00A545BF">
        <w:rPr>
          <w:spacing w:val="-1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γίνεται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και</w:t>
      </w:r>
      <w:r w:rsidRPr="00A545BF">
        <w:rPr>
          <w:spacing w:val="-1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θα</w:t>
      </w:r>
      <w:r w:rsidRPr="00A545BF">
        <w:rPr>
          <w:spacing w:val="-1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αποδεικνύεται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με </w:t>
      </w:r>
      <w:r w:rsidRPr="00A545BF">
        <w:rPr>
          <w:sz w:val="19"/>
          <w:szCs w:val="19"/>
        </w:rPr>
        <w:t>έγγραφη συμφωνία. Κάθε τροποποίηση γίνεται με νεότερη έγγραφη συμφωνία μεταξύ των συμβαλλομένων</w:t>
      </w:r>
      <w:r w:rsidRPr="00A545BF">
        <w:rPr>
          <w:spacing w:val="-27"/>
          <w:sz w:val="19"/>
          <w:szCs w:val="19"/>
        </w:rPr>
        <w:t xml:space="preserve"> </w:t>
      </w:r>
      <w:r w:rsidRPr="00A545BF">
        <w:rPr>
          <w:sz w:val="19"/>
          <w:szCs w:val="19"/>
        </w:rPr>
        <w:t>αποκλειόμενης</w:t>
      </w:r>
      <w:r w:rsidRPr="00A545BF">
        <w:rPr>
          <w:spacing w:val="-26"/>
          <w:sz w:val="19"/>
          <w:szCs w:val="19"/>
        </w:rPr>
        <w:t xml:space="preserve"> </w:t>
      </w:r>
      <w:r w:rsidRPr="00A545BF">
        <w:rPr>
          <w:sz w:val="19"/>
          <w:szCs w:val="19"/>
        </w:rPr>
        <w:t>κάθε</w:t>
      </w:r>
      <w:r w:rsidRPr="00A545BF">
        <w:rPr>
          <w:spacing w:val="-26"/>
          <w:sz w:val="19"/>
          <w:szCs w:val="19"/>
        </w:rPr>
        <w:t xml:space="preserve"> </w:t>
      </w:r>
      <w:r w:rsidRPr="00A545BF">
        <w:rPr>
          <w:sz w:val="19"/>
          <w:szCs w:val="19"/>
        </w:rPr>
        <w:t>μονομερούς</w:t>
      </w:r>
      <w:r w:rsidRPr="00A545BF">
        <w:rPr>
          <w:spacing w:val="-26"/>
          <w:sz w:val="19"/>
          <w:szCs w:val="19"/>
        </w:rPr>
        <w:t xml:space="preserve"> </w:t>
      </w:r>
      <w:r w:rsidRPr="00A545BF">
        <w:rPr>
          <w:sz w:val="19"/>
          <w:szCs w:val="19"/>
        </w:rPr>
        <w:t>ενέργειας</w:t>
      </w:r>
      <w:r w:rsidRPr="00A545BF">
        <w:rPr>
          <w:spacing w:val="-25"/>
          <w:sz w:val="19"/>
          <w:szCs w:val="19"/>
        </w:rPr>
        <w:t xml:space="preserve"> </w:t>
      </w:r>
      <w:r w:rsidRPr="00A545BF">
        <w:rPr>
          <w:sz w:val="19"/>
          <w:szCs w:val="19"/>
        </w:rPr>
        <w:t>ή</w:t>
      </w:r>
      <w:r w:rsidRPr="00A545BF">
        <w:rPr>
          <w:spacing w:val="-27"/>
          <w:sz w:val="19"/>
          <w:szCs w:val="19"/>
        </w:rPr>
        <w:t xml:space="preserve"> </w:t>
      </w:r>
      <w:r w:rsidRPr="00A545BF">
        <w:rPr>
          <w:sz w:val="19"/>
          <w:szCs w:val="19"/>
        </w:rPr>
        <w:t>απόφασης.</w:t>
      </w:r>
    </w:p>
    <w:p w14:paraId="6B1B4BE3" w14:textId="77777777" w:rsidR="00B04830" w:rsidRPr="00A545BF" w:rsidRDefault="00CA6E71">
      <w:pPr>
        <w:pStyle w:val="a3"/>
        <w:spacing w:line="357" w:lineRule="auto"/>
        <w:ind w:right="146"/>
        <w:rPr>
          <w:sz w:val="19"/>
          <w:szCs w:val="19"/>
        </w:rPr>
      </w:pPr>
      <w:r w:rsidRPr="00A545BF">
        <w:rPr>
          <w:w w:val="95"/>
          <w:sz w:val="19"/>
          <w:szCs w:val="19"/>
        </w:rPr>
        <w:t>β)</w:t>
      </w:r>
      <w:r w:rsidRPr="00A545BF">
        <w:rPr>
          <w:spacing w:val="19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Αμφότερα</w:t>
      </w:r>
      <w:r w:rsidRPr="00A545BF">
        <w:rPr>
          <w:spacing w:val="-43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τα</w:t>
      </w:r>
      <w:r w:rsidRPr="00A545BF">
        <w:rPr>
          <w:spacing w:val="-43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μέρη</w:t>
      </w:r>
      <w:r w:rsidRPr="00A545BF">
        <w:rPr>
          <w:spacing w:val="-43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διατηρούν</w:t>
      </w:r>
      <w:r w:rsidRPr="00A545BF">
        <w:rPr>
          <w:spacing w:val="-4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</w:t>
      </w:r>
      <w:r w:rsidRPr="00A545BF">
        <w:rPr>
          <w:spacing w:val="-4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δικαίωμα</w:t>
      </w:r>
      <w:r w:rsidRPr="00A545BF">
        <w:rPr>
          <w:spacing w:val="-4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επαναδιαπραγμάτευσης</w:t>
      </w:r>
      <w:r w:rsidRPr="00A545BF">
        <w:rPr>
          <w:spacing w:val="-4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4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παρούσας</w:t>
      </w:r>
      <w:r w:rsidRPr="00A545BF">
        <w:rPr>
          <w:spacing w:val="-4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σύμβασης,</w:t>
      </w:r>
      <w:r w:rsidRPr="00A545BF">
        <w:rPr>
          <w:spacing w:val="-43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τόσο κατά</w:t>
      </w:r>
      <w:r w:rsidRPr="00A545BF">
        <w:rPr>
          <w:spacing w:val="-3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την</w:t>
      </w:r>
      <w:r w:rsidRPr="00A545BF">
        <w:rPr>
          <w:spacing w:val="-3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λήξη</w:t>
      </w:r>
      <w:r w:rsidRPr="00A545BF">
        <w:rPr>
          <w:spacing w:val="-3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της</w:t>
      </w:r>
      <w:r w:rsidRPr="00A545BF">
        <w:rPr>
          <w:spacing w:val="-3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όσο</w:t>
      </w:r>
      <w:r w:rsidRPr="00A545BF">
        <w:rPr>
          <w:spacing w:val="-3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και</w:t>
      </w:r>
      <w:r w:rsidRPr="00A545BF">
        <w:rPr>
          <w:spacing w:val="-3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στην</w:t>
      </w:r>
      <w:r w:rsidRPr="00A545BF">
        <w:rPr>
          <w:spacing w:val="-3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περίπτωση</w:t>
      </w:r>
      <w:r w:rsidRPr="00A545BF">
        <w:rPr>
          <w:spacing w:val="-3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μεταβολής</w:t>
      </w:r>
      <w:r w:rsidRPr="00A545BF">
        <w:rPr>
          <w:spacing w:val="-3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των</w:t>
      </w:r>
      <w:r w:rsidRPr="00A545BF">
        <w:rPr>
          <w:spacing w:val="-3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συνθηκών,</w:t>
      </w:r>
      <w:r w:rsidRPr="00A545BF">
        <w:rPr>
          <w:spacing w:val="-31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με</w:t>
      </w:r>
      <w:r w:rsidRPr="00A545BF">
        <w:rPr>
          <w:spacing w:val="-3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στόχο</w:t>
      </w:r>
      <w:r w:rsidRPr="00A545BF">
        <w:rPr>
          <w:spacing w:val="-3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την</w:t>
      </w:r>
      <w:r w:rsidRPr="00A545BF">
        <w:rPr>
          <w:spacing w:val="-3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κατά</w:t>
      </w:r>
      <w:r w:rsidRPr="00A545BF">
        <w:rPr>
          <w:spacing w:val="-3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το</w:t>
      </w:r>
      <w:r w:rsidRPr="00A545BF">
        <w:rPr>
          <w:spacing w:val="-3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δυνατόν </w:t>
      </w:r>
      <w:r w:rsidRPr="00A545BF">
        <w:rPr>
          <w:sz w:val="19"/>
          <w:szCs w:val="19"/>
        </w:rPr>
        <w:t>καλύτερη</w:t>
      </w:r>
      <w:r w:rsidRPr="00A545BF">
        <w:rPr>
          <w:spacing w:val="-25"/>
          <w:sz w:val="19"/>
          <w:szCs w:val="19"/>
        </w:rPr>
        <w:t xml:space="preserve"> </w:t>
      </w:r>
      <w:r w:rsidRPr="00A545BF">
        <w:rPr>
          <w:sz w:val="19"/>
          <w:szCs w:val="19"/>
        </w:rPr>
        <w:t>και</w:t>
      </w:r>
      <w:r w:rsidRPr="00A545BF">
        <w:rPr>
          <w:spacing w:val="-24"/>
          <w:sz w:val="19"/>
          <w:szCs w:val="19"/>
        </w:rPr>
        <w:t xml:space="preserve"> </w:t>
      </w:r>
      <w:r w:rsidRPr="00A545BF">
        <w:rPr>
          <w:sz w:val="19"/>
          <w:szCs w:val="19"/>
        </w:rPr>
        <w:t>ποιοτικότερη</w:t>
      </w:r>
      <w:r w:rsidRPr="00A545BF">
        <w:rPr>
          <w:spacing w:val="-22"/>
          <w:sz w:val="19"/>
          <w:szCs w:val="19"/>
        </w:rPr>
        <w:t xml:space="preserve"> </w:t>
      </w:r>
      <w:r w:rsidRPr="00A545BF">
        <w:rPr>
          <w:sz w:val="19"/>
          <w:szCs w:val="19"/>
        </w:rPr>
        <w:t>εξυπηρέτηση</w:t>
      </w:r>
      <w:r w:rsidRPr="00A545BF">
        <w:rPr>
          <w:spacing w:val="-25"/>
          <w:sz w:val="19"/>
          <w:szCs w:val="19"/>
        </w:rPr>
        <w:t xml:space="preserve"> </w:t>
      </w:r>
      <w:r w:rsidRPr="00A545BF">
        <w:rPr>
          <w:sz w:val="19"/>
          <w:szCs w:val="19"/>
        </w:rPr>
        <w:t>των</w:t>
      </w:r>
      <w:r w:rsidRPr="00A545BF">
        <w:rPr>
          <w:spacing w:val="-23"/>
          <w:sz w:val="19"/>
          <w:szCs w:val="19"/>
        </w:rPr>
        <w:t xml:space="preserve"> </w:t>
      </w:r>
      <w:r w:rsidRPr="00A545BF">
        <w:rPr>
          <w:sz w:val="19"/>
          <w:szCs w:val="19"/>
        </w:rPr>
        <w:t>Δικαιούχων</w:t>
      </w:r>
      <w:r w:rsidRPr="00A545BF">
        <w:rPr>
          <w:spacing w:val="-26"/>
          <w:sz w:val="19"/>
          <w:szCs w:val="19"/>
        </w:rPr>
        <w:t xml:space="preserve"> </w:t>
      </w:r>
      <w:r w:rsidRPr="00A545BF">
        <w:rPr>
          <w:sz w:val="19"/>
          <w:szCs w:val="19"/>
        </w:rPr>
        <w:t>του</w:t>
      </w:r>
      <w:r w:rsidRPr="00A545BF">
        <w:rPr>
          <w:spacing w:val="-23"/>
          <w:sz w:val="19"/>
          <w:szCs w:val="19"/>
        </w:rPr>
        <w:t xml:space="preserve"> </w:t>
      </w:r>
      <w:r w:rsidRPr="00A545BF">
        <w:rPr>
          <w:sz w:val="19"/>
          <w:szCs w:val="19"/>
        </w:rPr>
        <w:t>Ε.Ο.Π.Υ.Υ.</w:t>
      </w:r>
    </w:p>
    <w:p w14:paraId="08F5929F" w14:textId="27495F79" w:rsidR="00A545BF" w:rsidRDefault="00CA6E71" w:rsidP="00A545BF">
      <w:pPr>
        <w:pStyle w:val="a3"/>
        <w:spacing w:line="357" w:lineRule="auto"/>
        <w:ind w:right="145"/>
        <w:rPr>
          <w:sz w:val="19"/>
          <w:szCs w:val="19"/>
        </w:rPr>
      </w:pPr>
      <w:r w:rsidRPr="00A545BF">
        <w:rPr>
          <w:w w:val="95"/>
          <w:sz w:val="19"/>
          <w:szCs w:val="19"/>
        </w:rPr>
        <w:t>γ)</w:t>
      </w:r>
      <w:r w:rsidRPr="00A545BF">
        <w:rPr>
          <w:spacing w:val="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Ρητώς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συμφωνείται</w:t>
      </w:r>
      <w:r w:rsidRPr="00A545BF">
        <w:rPr>
          <w:spacing w:val="-1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ότι</w:t>
      </w:r>
      <w:r w:rsidRPr="00A545BF">
        <w:rPr>
          <w:spacing w:val="-12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η</w:t>
      </w:r>
      <w:r w:rsidRPr="00A545BF">
        <w:rPr>
          <w:spacing w:val="-13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παρούσα</w:t>
      </w:r>
      <w:r w:rsidRPr="00A545BF">
        <w:rPr>
          <w:spacing w:val="-14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θα</w:t>
      </w:r>
      <w:r w:rsidRPr="00A545BF">
        <w:rPr>
          <w:spacing w:val="-13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αναπροσαρμόζεται</w:t>
      </w:r>
      <w:r w:rsidRPr="00A545BF">
        <w:rPr>
          <w:spacing w:val="-1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υποχρεωτικώς</w:t>
      </w:r>
      <w:r w:rsidRPr="00A545BF">
        <w:rPr>
          <w:spacing w:val="-13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στην</w:t>
      </w:r>
      <w:r w:rsidRPr="00A545BF">
        <w:rPr>
          <w:spacing w:val="-13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περίπτωση</w:t>
      </w:r>
      <w:r w:rsidRPr="00A545BF">
        <w:rPr>
          <w:spacing w:val="-1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που, </w:t>
      </w:r>
      <w:r w:rsidRPr="00A545BF">
        <w:rPr>
          <w:w w:val="90"/>
          <w:sz w:val="19"/>
          <w:szCs w:val="19"/>
        </w:rPr>
        <w:t>κατόπιν</w:t>
      </w:r>
      <w:r w:rsidRPr="00A545BF">
        <w:rPr>
          <w:spacing w:val="-2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διαπραγμάτευσης,</w:t>
      </w:r>
      <w:r w:rsidRPr="00A545BF">
        <w:rPr>
          <w:spacing w:val="-20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συναφθεί</w:t>
      </w:r>
      <w:r w:rsidRPr="00A545BF">
        <w:rPr>
          <w:spacing w:val="-21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σύμβαση</w:t>
      </w:r>
      <w:r w:rsidRPr="00A545BF">
        <w:rPr>
          <w:spacing w:val="-2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αφορώσα</w:t>
      </w:r>
      <w:r w:rsidRPr="00A545BF">
        <w:rPr>
          <w:spacing w:val="-21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παροχή</w:t>
      </w:r>
      <w:r w:rsidRPr="00A545BF">
        <w:rPr>
          <w:spacing w:val="-22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οπτικών</w:t>
      </w:r>
      <w:r w:rsidRPr="00A545BF">
        <w:rPr>
          <w:spacing w:val="-23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ειδών</w:t>
      </w:r>
      <w:r w:rsidRPr="00A545BF">
        <w:rPr>
          <w:spacing w:val="-22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με</w:t>
      </w:r>
      <w:r w:rsidRPr="00A545BF">
        <w:rPr>
          <w:spacing w:val="-21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οιονδήποτε</w:t>
      </w:r>
      <w:r w:rsidRPr="00A545BF">
        <w:rPr>
          <w:spacing w:val="-21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>οπτικό</w:t>
      </w:r>
      <w:r w:rsidRPr="00A545BF">
        <w:rPr>
          <w:spacing w:val="-16"/>
          <w:w w:val="90"/>
          <w:sz w:val="19"/>
          <w:szCs w:val="19"/>
        </w:rPr>
        <w:t xml:space="preserve"> </w:t>
      </w:r>
      <w:r w:rsidRPr="00A545BF">
        <w:rPr>
          <w:w w:val="90"/>
          <w:sz w:val="19"/>
          <w:szCs w:val="19"/>
        </w:rPr>
        <w:t xml:space="preserve">– </w:t>
      </w:r>
      <w:r w:rsidRPr="00A545BF">
        <w:rPr>
          <w:w w:val="95"/>
          <w:sz w:val="19"/>
          <w:szCs w:val="19"/>
        </w:rPr>
        <w:t>οπτομέτρη</w:t>
      </w:r>
      <w:r w:rsidRPr="00A545BF">
        <w:rPr>
          <w:spacing w:val="-2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περιέχουσα</w:t>
      </w:r>
      <w:r w:rsidRPr="00A545BF">
        <w:rPr>
          <w:spacing w:val="-2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γι’</w:t>
      </w:r>
      <w:r w:rsidRPr="00A545BF">
        <w:rPr>
          <w:spacing w:val="-2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αυτόν</w:t>
      </w:r>
      <w:r w:rsidRPr="00A545BF">
        <w:rPr>
          <w:spacing w:val="-2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ευνοϊκότερους</w:t>
      </w:r>
      <w:r w:rsidRPr="00A545BF">
        <w:rPr>
          <w:spacing w:val="-2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όρους</w:t>
      </w:r>
      <w:r w:rsidRPr="00A545BF">
        <w:rPr>
          <w:spacing w:val="-28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και</w:t>
      </w:r>
      <w:r w:rsidRPr="00A545BF">
        <w:rPr>
          <w:spacing w:val="-2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συμφωνίες</w:t>
      </w:r>
      <w:r w:rsidRPr="00A545BF">
        <w:rPr>
          <w:spacing w:val="-26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ώστε</w:t>
      </w:r>
      <w:r w:rsidRPr="00A545BF">
        <w:rPr>
          <w:spacing w:val="-2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να</w:t>
      </w:r>
      <w:r w:rsidRPr="00A545BF">
        <w:rPr>
          <w:spacing w:val="-27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>μην</w:t>
      </w:r>
      <w:r w:rsidRPr="00A545BF">
        <w:rPr>
          <w:spacing w:val="-25"/>
          <w:w w:val="95"/>
          <w:sz w:val="19"/>
          <w:szCs w:val="19"/>
        </w:rPr>
        <w:t xml:space="preserve"> </w:t>
      </w:r>
      <w:r w:rsidRPr="00A545BF">
        <w:rPr>
          <w:w w:val="95"/>
          <w:sz w:val="19"/>
          <w:szCs w:val="19"/>
        </w:rPr>
        <w:t xml:space="preserve">δημιουργούνται </w:t>
      </w:r>
      <w:r w:rsidRPr="00A545BF">
        <w:rPr>
          <w:sz w:val="19"/>
          <w:szCs w:val="19"/>
        </w:rPr>
        <w:t>συνθήκες αθέμιτου</w:t>
      </w:r>
      <w:r w:rsidRPr="00A545BF">
        <w:rPr>
          <w:spacing w:val="-24"/>
          <w:sz w:val="19"/>
          <w:szCs w:val="19"/>
        </w:rPr>
        <w:t xml:space="preserve"> </w:t>
      </w:r>
      <w:r w:rsidRPr="00A545BF">
        <w:rPr>
          <w:sz w:val="19"/>
          <w:szCs w:val="19"/>
        </w:rPr>
        <w:t>ανταγωνισμού.</w:t>
      </w:r>
    </w:p>
    <w:p w14:paraId="63482B16" w14:textId="12E21332" w:rsidR="00A545BF" w:rsidRDefault="00A545BF" w:rsidP="00A545BF">
      <w:pPr>
        <w:pStyle w:val="a3"/>
        <w:spacing w:line="357" w:lineRule="auto"/>
        <w:ind w:left="0" w:right="145"/>
        <w:rPr>
          <w:sz w:val="19"/>
          <w:szCs w:val="19"/>
        </w:rPr>
      </w:pPr>
    </w:p>
    <w:p w14:paraId="2912EF48" w14:textId="77777777" w:rsidR="00B04830" w:rsidRDefault="00CA6E71">
      <w:pPr>
        <w:pStyle w:val="3"/>
        <w:spacing w:before="13"/>
        <w:jc w:val="left"/>
      </w:pPr>
      <w:r>
        <w:rPr>
          <w:w w:val="110"/>
        </w:rPr>
        <w:t>Άρθρο 7 - Τελικοί Όροι</w:t>
      </w:r>
    </w:p>
    <w:p w14:paraId="5672683C" w14:textId="77777777" w:rsidR="00B04830" w:rsidRDefault="00CA6E71">
      <w:pPr>
        <w:spacing w:before="118"/>
        <w:ind w:left="117"/>
        <w:rPr>
          <w:sz w:val="19"/>
        </w:rPr>
      </w:pPr>
      <w:r>
        <w:rPr>
          <w:w w:val="90"/>
          <w:sz w:val="19"/>
        </w:rPr>
        <w:lastRenderedPageBreak/>
        <w:t>Η παρούσα κατισχύει κάθε προηγούμενης συμφωνίας μεταξύ των συμβαλλομένων, προφορικής ή γραπτής.</w:t>
      </w:r>
    </w:p>
    <w:p w14:paraId="7E159FC8" w14:textId="5C321A93" w:rsidR="00B04830" w:rsidRDefault="00CA6E71">
      <w:pPr>
        <w:pStyle w:val="a3"/>
        <w:spacing w:before="112"/>
        <w:jc w:val="left"/>
      </w:pPr>
      <w:r>
        <w:t>Η σύμβαση αυτή διέπεται ως προς την ερμηνεία και εκτέλεσή της από το ελληνικό δίκαιο.</w:t>
      </w:r>
    </w:p>
    <w:p w14:paraId="1E9FC1A1" w14:textId="77777777" w:rsidR="00B04830" w:rsidRDefault="00CA6E71">
      <w:pPr>
        <w:spacing w:before="119" w:line="357" w:lineRule="auto"/>
        <w:ind w:left="117" w:right="169"/>
        <w:jc w:val="both"/>
        <w:rPr>
          <w:sz w:val="19"/>
        </w:rPr>
      </w:pPr>
      <w:r>
        <w:rPr>
          <w:sz w:val="19"/>
        </w:rPr>
        <w:t>Για</w:t>
      </w:r>
      <w:r>
        <w:rPr>
          <w:spacing w:val="-20"/>
          <w:sz w:val="19"/>
        </w:rPr>
        <w:t xml:space="preserve"> </w:t>
      </w:r>
      <w:r>
        <w:rPr>
          <w:sz w:val="19"/>
        </w:rPr>
        <w:t>κάθε</w:t>
      </w:r>
      <w:r>
        <w:rPr>
          <w:spacing w:val="-20"/>
          <w:sz w:val="19"/>
        </w:rPr>
        <w:t xml:space="preserve"> </w:t>
      </w:r>
      <w:r>
        <w:rPr>
          <w:sz w:val="19"/>
        </w:rPr>
        <w:t>θέμα</w:t>
      </w:r>
      <w:r>
        <w:rPr>
          <w:spacing w:val="-20"/>
          <w:sz w:val="19"/>
        </w:rPr>
        <w:t xml:space="preserve"> </w:t>
      </w:r>
      <w:r>
        <w:rPr>
          <w:sz w:val="19"/>
        </w:rPr>
        <w:t>που</w:t>
      </w:r>
      <w:r>
        <w:rPr>
          <w:spacing w:val="-19"/>
          <w:sz w:val="19"/>
        </w:rPr>
        <w:t xml:space="preserve"> </w:t>
      </w:r>
      <w:r>
        <w:rPr>
          <w:sz w:val="19"/>
        </w:rPr>
        <w:t>δεν</w:t>
      </w:r>
      <w:r>
        <w:rPr>
          <w:spacing w:val="-21"/>
          <w:sz w:val="19"/>
        </w:rPr>
        <w:t xml:space="preserve"> </w:t>
      </w:r>
      <w:r>
        <w:rPr>
          <w:sz w:val="19"/>
        </w:rPr>
        <w:t>ρυθμίζεται</w:t>
      </w:r>
      <w:r>
        <w:rPr>
          <w:spacing w:val="-20"/>
          <w:sz w:val="19"/>
        </w:rPr>
        <w:t xml:space="preserve"> </w:t>
      </w:r>
      <w:r>
        <w:rPr>
          <w:sz w:val="19"/>
        </w:rPr>
        <w:t>με</w:t>
      </w:r>
      <w:r>
        <w:rPr>
          <w:spacing w:val="-19"/>
          <w:sz w:val="19"/>
        </w:rPr>
        <w:t xml:space="preserve"> </w:t>
      </w:r>
      <w:r>
        <w:rPr>
          <w:sz w:val="19"/>
        </w:rPr>
        <w:t>την</w:t>
      </w:r>
      <w:r>
        <w:rPr>
          <w:spacing w:val="-20"/>
          <w:sz w:val="19"/>
        </w:rPr>
        <w:t xml:space="preserve"> </w:t>
      </w:r>
      <w:r>
        <w:rPr>
          <w:sz w:val="19"/>
        </w:rPr>
        <w:t>παρούσα</w:t>
      </w:r>
      <w:r>
        <w:rPr>
          <w:spacing w:val="-20"/>
          <w:sz w:val="19"/>
        </w:rPr>
        <w:t xml:space="preserve"> </w:t>
      </w:r>
      <w:r>
        <w:rPr>
          <w:sz w:val="19"/>
        </w:rPr>
        <w:t>σύμβαση</w:t>
      </w:r>
      <w:r>
        <w:rPr>
          <w:spacing w:val="-19"/>
          <w:sz w:val="19"/>
        </w:rPr>
        <w:t xml:space="preserve"> </w:t>
      </w:r>
      <w:r>
        <w:rPr>
          <w:sz w:val="19"/>
        </w:rPr>
        <w:t>εφαρμόζονται</w:t>
      </w:r>
      <w:r>
        <w:rPr>
          <w:spacing w:val="-20"/>
          <w:sz w:val="19"/>
        </w:rPr>
        <w:t xml:space="preserve"> </w:t>
      </w:r>
      <w:r>
        <w:rPr>
          <w:sz w:val="19"/>
        </w:rPr>
        <w:t>οι</w:t>
      </w:r>
      <w:r>
        <w:rPr>
          <w:spacing w:val="-21"/>
          <w:sz w:val="19"/>
        </w:rPr>
        <w:t xml:space="preserve"> </w:t>
      </w:r>
      <w:r>
        <w:rPr>
          <w:sz w:val="19"/>
        </w:rPr>
        <w:t>διατάξεις</w:t>
      </w:r>
      <w:r>
        <w:rPr>
          <w:spacing w:val="-20"/>
          <w:sz w:val="19"/>
        </w:rPr>
        <w:t xml:space="preserve"> </w:t>
      </w:r>
      <w:r>
        <w:rPr>
          <w:sz w:val="19"/>
        </w:rPr>
        <w:t>του</w:t>
      </w:r>
      <w:r>
        <w:rPr>
          <w:spacing w:val="-19"/>
          <w:sz w:val="19"/>
        </w:rPr>
        <w:t xml:space="preserve"> </w:t>
      </w:r>
      <w:r>
        <w:rPr>
          <w:sz w:val="19"/>
        </w:rPr>
        <w:t xml:space="preserve">Ενιαίου </w:t>
      </w:r>
      <w:r>
        <w:rPr>
          <w:w w:val="95"/>
          <w:sz w:val="19"/>
        </w:rPr>
        <w:t>Κανονισμού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Παροχών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Υγείας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του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Ε.Ο.Π.Υ.Υ.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όπως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ισχύει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κάθε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φορά,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οι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αποφάσεις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ΔΣ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του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Ε.Ο.Π.Υ.Υ.,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 xml:space="preserve">οι </w:t>
      </w:r>
      <w:r>
        <w:rPr>
          <w:sz w:val="19"/>
        </w:rPr>
        <w:t>εγκύκλιοι</w:t>
      </w:r>
      <w:r>
        <w:rPr>
          <w:spacing w:val="-37"/>
          <w:sz w:val="19"/>
        </w:rPr>
        <w:t xml:space="preserve"> </w:t>
      </w:r>
      <w:r>
        <w:rPr>
          <w:sz w:val="19"/>
        </w:rPr>
        <w:t>και</w:t>
      </w:r>
      <w:r>
        <w:rPr>
          <w:spacing w:val="-37"/>
          <w:sz w:val="19"/>
        </w:rPr>
        <w:t xml:space="preserve"> </w:t>
      </w:r>
      <w:r>
        <w:rPr>
          <w:sz w:val="19"/>
        </w:rPr>
        <w:t>οι</w:t>
      </w:r>
      <w:r>
        <w:rPr>
          <w:spacing w:val="-36"/>
          <w:sz w:val="19"/>
        </w:rPr>
        <w:t xml:space="preserve"> </w:t>
      </w:r>
      <w:r>
        <w:rPr>
          <w:sz w:val="19"/>
        </w:rPr>
        <w:t>οδηγίες</w:t>
      </w:r>
      <w:r>
        <w:rPr>
          <w:spacing w:val="-36"/>
          <w:sz w:val="19"/>
        </w:rPr>
        <w:t xml:space="preserve"> </w:t>
      </w:r>
      <w:r>
        <w:rPr>
          <w:sz w:val="19"/>
        </w:rPr>
        <w:t>των</w:t>
      </w:r>
      <w:r>
        <w:rPr>
          <w:spacing w:val="-36"/>
          <w:sz w:val="19"/>
        </w:rPr>
        <w:t xml:space="preserve"> </w:t>
      </w:r>
      <w:r>
        <w:rPr>
          <w:sz w:val="19"/>
        </w:rPr>
        <w:t>αρμόδιων</w:t>
      </w:r>
      <w:r>
        <w:rPr>
          <w:spacing w:val="-36"/>
          <w:sz w:val="19"/>
        </w:rPr>
        <w:t xml:space="preserve"> </w:t>
      </w:r>
      <w:r>
        <w:rPr>
          <w:sz w:val="19"/>
        </w:rPr>
        <w:t>διευθύνσεων</w:t>
      </w:r>
      <w:r>
        <w:rPr>
          <w:spacing w:val="-37"/>
          <w:sz w:val="19"/>
        </w:rPr>
        <w:t xml:space="preserve"> </w:t>
      </w:r>
      <w:r>
        <w:rPr>
          <w:sz w:val="19"/>
        </w:rPr>
        <w:t>του</w:t>
      </w:r>
      <w:r>
        <w:rPr>
          <w:spacing w:val="-36"/>
          <w:sz w:val="19"/>
        </w:rPr>
        <w:t xml:space="preserve"> </w:t>
      </w:r>
      <w:r>
        <w:rPr>
          <w:sz w:val="19"/>
        </w:rPr>
        <w:t>Ε.Ο.Π.Υ.Υ.</w:t>
      </w:r>
      <w:r>
        <w:rPr>
          <w:spacing w:val="-36"/>
          <w:sz w:val="19"/>
        </w:rPr>
        <w:t xml:space="preserve"> </w:t>
      </w:r>
      <w:r>
        <w:rPr>
          <w:sz w:val="19"/>
        </w:rPr>
        <w:t>και</w:t>
      </w:r>
      <w:r>
        <w:rPr>
          <w:spacing w:val="-36"/>
          <w:sz w:val="19"/>
        </w:rPr>
        <w:t xml:space="preserve"> </w:t>
      </w:r>
      <w:r>
        <w:rPr>
          <w:sz w:val="19"/>
        </w:rPr>
        <w:t>η</w:t>
      </w:r>
      <w:r>
        <w:rPr>
          <w:spacing w:val="-37"/>
          <w:sz w:val="19"/>
        </w:rPr>
        <w:t xml:space="preserve"> </w:t>
      </w:r>
      <w:r>
        <w:rPr>
          <w:sz w:val="19"/>
        </w:rPr>
        <w:t>εν</w:t>
      </w:r>
      <w:r>
        <w:rPr>
          <w:spacing w:val="-36"/>
          <w:sz w:val="19"/>
        </w:rPr>
        <w:t xml:space="preserve"> </w:t>
      </w:r>
      <w:r>
        <w:rPr>
          <w:sz w:val="19"/>
        </w:rPr>
        <w:t>γένει</w:t>
      </w:r>
      <w:r>
        <w:rPr>
          <w:spacing w:val="-37"/>
          <w:sz w:val="19"/>
        </w:rPr>
        <w:t xml:space="preserve"> </w:t>
      </w:r>
      <w:r>
        <w:rPr>
          <w:sz w:val="19"/>
        </w:rPr>
        <w:t>νομοθεσία.</w:t>
      </w:r>
    </w:p>
    <w:p w14:paraId="71D40EA2" w14:textId="77777777" w:rsidR="00B04830" w:rsidRDefault="00CA6E71">
      <w:pPr>
        <w:spacing w:before="1"/>
        <w:ind w:left="117"/>
        <w:rPr>
          <w:sz w:val="19"/>
        </w:rPr>
      </w:pPr>
      <w:r>
        <w:rPr>
          <w:w w:val="95"/>
          <w:sz w:val="19"/>
        </w:rPr>
        <w:t>Για</w:t>
      </w:r>
      <w:r>
        <w:rPr>
          <w:spacing w:val="-37"/>
          <w:w w:val="95"/>
          <w:sz w:val="19"/>
        </w:rPr>
        <w:t xml:space="preserve"> </w:t>
      </w:r>
      <w:r>
        <w:rPr>
          <w:w w:val="95"/>
          <w:sz w:val="19"/>
        </w:rPr>
        <w:t>την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κύρωση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των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παραπάνω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οι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συμβαλλόμενοι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υπέγραψαν</w:t>
      </w:r>
      <w:r>
        <w:rPr>
          <w:spacing w:val="-34"/>
          <w:w w:val="95"/>
          <w:sz w:val="19"/>
        </w:rPr>
        <w:t xml:space="preserve"> </w:t>
      </w:r>
      <w:r>
        <w:rPr>
          <w:w w:val="95"/>
          <w:sz w:val="19"/>
        </w:rPr>
        <w:t>κάθε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σελίδα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της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παρούσας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σύμβασης</w:t>
      </w:r>
      <w:r>
        <w:rPr>
          <w:spacing w:val="-36"/>
          <w:w w:val="95"/>
          <w:sz w:val="19"/>
        </w:rPr>
        <w:t xml:space="preserve"> </w:t>
      </w:r>
      <w:r>
        <w:rPr>
          <w:w w:val="95"/>
          <w:sz w:val="19"/>
        </w:rPr>
        <w:t>σε</w:t>
      </w:r>
      <w:r>
        <w:rPr>
          <w:spacing w:val="-35"/>
          <w:w w:val="95"/>
          <w:sz w:val="19"/>
        </w:rPr>
        <w:t xml:space="preserve"> </w:t>
      </w:r>
      <w:r>
        <w:rPr>
          <w:w w:val="95"/>
          <w:sz w:val="19"/>
        </w:rPr>
        <w:t>τρία</w:t>
      </w:r>
    </w:p>
    <w:p w14:paraId="6F425230" w14:textId="77777777" w:rsidR="00B04830" w:rsidRDefault="00CA6E71">
      <w:pPr>
        <w:spacing w:before="112" w:line="357" w:lineRule="auto"/>
        <w:ind w:left="117" w:right="164"/>
        <w:jc w:val="both"/>
        <w:rPr>
          <w:sz w:val="19"/>
        </w:rPr>
      </w:pPr>
      <w:r>
        <w:rPr>
          <w:w w:val="95"/>
          <w:sz w:val="19"/>
        </w:rPr>
        <w:t>(3)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όμοια</w:t>
      </w:r>
      <w:r>
        <w:rPr>
          <w:spacing w:val="-21"/>
          <w:w w:val="95"/>
          <w:sz w:val="19"/>
        </w:rPr>
        <w:t xml:space="preserve"> </w:t>
      </w:r>
      <w:r>
        <w:rPr>
          <w:w w:val="95"/>
          <w:sz w:val="19"/>
        </w:rPr>
        <w:t>πρωτότυπα,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με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ημερομηνία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και</w:t>
      </w:r>
      <w:r>
        <w:rPr>
          <w:spacing w:val="-21"/>
          <w:w w:val="95"/>
          <w:sz w:val="19"/>
        </w:rPr>
        <w:t xml:space="preserve"> </w:t>
      </w:r>
      <w:r>
        <w:rPr>
          <w:w w:val="95"/>
          <w:sz w:val="19"/>
        </w:rPr>
        <w:t>τόπο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τα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αναφερόμενα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στην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αρχή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της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παρούσας</w:t>
      </w:r>
      <w:r>
        <w:rPr>
          <w:spacing w:val="-21"/>
          <w:w w:val="95"/>
          <w:sz w:val="19"/>
        </w:rPr>
        <w:t xml:space="preserve"> </w:t>
      </w:r>
      <w:r>
        <w:rPr>
          <w:w w:val="95"/>
          <w:sz w:val="19"/>
        </w:rPr>
        <w:t>και</w:t>
      </w:r>
      <w:r>
        <w:rPr>
          <w:spacing w:val="-21"/>
          <w:w w:val="95"/>
          <w:sz w:val="19"/>
        </w:rPr>
        <w:t xml:space="preserve"> </w:t>
      </w:r>
      <w:r>
        <w:rPr>
          <w:w w:val="95"/>
          <w:sz w:val="19"/>
        </w:rPr>
        <w:t>πήραν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>ο</w:t>
      </w:r>
      <w:r>
        <w:rPr>
          <w:spacing w:val="-19"/>
          <w:w w:val="95"/>
          <w:sz w:val="19"/>
        </w:rPr>
        <w:t xml:space="preserve"> </w:t>
      </w:r>
      <w:r>
        <w:rPr>
          <w:w w:val="95"/>
          <w:sz w:val="19"/>
        </w:rPr>
        <w:t xml:space="preserve">Β’ </w:t>
      </w:r>
      <w:r>
        <w:rPr>
          <w:sz w:val="19"/>
        </w:rPr>
        <w:t>συμβαλλόμενος</w:t>
      </w:r>
      <w:r>
        <w:rPr>
          <w:spacing w:val="-23"/>
          <w:sz w:val="19"/>
        </w:rPr>
        <w:t xml:space="preserve"> </w:t>
      </w:r>
      <w:r>
        <w:rPr>
          <w:sz w:val="19"/>
        </w:rPr>
        <w:t>ένα</w:t>
      </w:r>
      <w:r>
        <w:rPr>
          <w:spacing w:val="-22"/>
          <w:sz w:val="19"/>
        </w:rPr>
        <w:t xml:space="preserve"> </w:t>
      </w:r>
      <w:r>
        <w:rPr>
          <w:sz w:val="19"/>
        </w:rPr>
        <w:t>όμοιο</w:t>
      </w:r>
      <w:r>
        <w:rPr>
          <w:spacing w:val="-22"/>
          <w:sz w:val="19"/>
        </w:rPr>
        <w:t xml:space="preserve"> </w:t>
      </w:r>
      <w:r>
        <w:rPr>
          <w:sz w:val="19"/>
        </w:rPr>
        <w:t>πρωτότυπο</w:t>
      </w:r>
      <w:r>
        <w:rPr>
          <w:spacing w:val="23"/>
          <w:sz w:val="19"/>
        </w:rPr>
        <w:t xml:space="preserve"> </w:t>
      </w:r>
      <w:r>
        <w:rPr>
          <w:sz w:val="19"/>
        </w:rPr>
        <w:t>υπογεγραμμένο</w:t>
      </w:r>
      <w:r>
        <w:rPr>
          <w:spacing w:val="-23"/>
          <w:sz w:val="19"/>
        </w:rPr>
        <w:t xml:space="preserve"> </w:t>
      </w:r>
      <w:r>
        <w:rPr>
          <w:sz w:val="19"/>
        </w:rPr>
        <w:t>και</w:t>
      </w:r>
      <w:r>
        <w:rPr>
          <w:spacing w:val="-23"/>
          <w:sz w:val="19"/>
        </w:rPr>
        <w:t xml:space="preserve"> </w:t>
      </w:r>
      <w:r>
        <w:rPr>
          <w:sz w:val="19"/>
        </w:rPr>
        <w:t>δύο</w:t>
      </w:r>
      <w:r>
        <w:rPr>
          <w:spacing w:val="-22"/>
          <w:sz w:val="19"/>
        </w:rPr>
        <w:t xml:space="preserve"> </w:t>
      </w:r>
      <w:r>
        <w:rPr>
          <w:sz w:val="19"/>
        </w:rPr>
        <w:t>ο</w:t>
      </w:r>
      <w:r>
        <w:rPr>
          <w:spacing w:val="-22"/>
          <w:sz w:val="19"/>
        </w:rPr>
        <w:t xml:space="preserve"> </w:t>
      </w:r>
      <w:r>
        <w:rPr>
          <w:sz w:val="19"/>
        </w:rPr>
        <w:t>Ε.Ο.Π.Υ.Υ.</w:t>
      </w:r>
      <w:r>
        <w:rPr>
          <w:spacing w:val="-22"/>
          <w:sz w:val="19"/>
        </w:rPr>
        <w:t xml:space="preserve"> </w:t>
      </w:r>
      <w:r>
        <w:rPr>
          <w:sz w:val="19"/>
        </w:rPr>
        <w:t>.</w:t>
      </w:r>
    </w:p>
    <w:p w14:paraId="5E57E6A9" w14:textId="77777777" w:rsidR="00B04830" w:rsidRDefault="00B04830">
      <w:pPr>
        <w:pStyle w:val="a3"/>
        <w:spacing w:before="4"/>
        <w:ind w:left="0"/>
        <w:jc w:val="left"/>
        <w:rPr>
          <w:sz w:val="29"/>
        </w:rPr>
      </w:pPr>
    </w:p>
    <w:p w14:paraId="6D38B889" w14:textId="77777777" w:rsidR="00B04830" w:rsidRDefault="00B04830">
      <w:pPr>
        <w:pStyle w:val="a3"/>
        <w:ind w:left="0"/>
        <w:jc w:val="left"/>
        <w:rPr>
          <w:rFonts w:ascii="Trebuchet MS"/>
          <w:b/>
        </w:rPr>
      </w:pPr>
    </w:p>
    <w:p w14:paraId="340C4320" w14:textId="77777777" w:rsidR="00083D32" w:rsidRPr="00075B22" w:rsidRDefault="00083D32" w:rsidP="00083D32">
      <w:pPr>
        <w:pStyle w:val="40"/>
        <w:shd w:val="clear" w:color="auto" w:fill="auto"/>
        <w:spacing w:before="0" w:line="360" w:lineRule="auto"/>
        <w:jc w:val="center"/>
        <w:rPr>
          <w:sz w:val="22"/>
          <w:szCs w:val="22"/>
        </w:rPr>
      </w:pPr>
      <w:r w:rsidRPr="00075B22">
        <w:rPr>
          <w:sz w:val="22"/>
          <w:szCs w:val="22"/>
        </w:rPr>
        <w:t>ΟΙ ΣΥΜΒΑΛΛΟΜΕΝΟΙ</w:t>
      </w:r>
    </w:p>
    <w:p w14:paraId="5577F711" w14:textId="77777777" w:rsidR="00083D32" w:rsidRDefault="00083D32" w:rsidP="00083D32">
      <w:pPr>
        <w:pStyle w:val="40"/>
        <w:shd w:val="clear" w:color="auto" w:fill="auto"/>
        <w:spacing w:before="0" w:line="360" w:lineRule="auto"/>
        <w:jc w:val="center"/>
        <w:rPr>
          <w:sz w:val="20"/>
          <w:szCs w:val="20"/>
        </w:rPr>
      </w:pPr>
    </w:p>
    <w:p w14:paraId="764E3C36" w14:textId="77777777" w:rsidR="00083D32" w:rsidRDefault="00083D32" w:rsidP="00083D32">
      <w:pPr>
        <w:pStyle w:val="40"/>
        <w:shd w:val="clear" w:color="auto" w:fill="auto"/>
        <w:spacing w:before="0" w:line="360" w:lineRule="auto"/>
        <w:jc w:val="center"/>
        <w:rPr>
          <w:sz w:val="20"/>
          <w:szCs w:val="20"/>
        </w:rPr>
      </w:pPr>
    </w:p>
    <w:p w14:paraId="3268D92E" w14:textId="77777777" w:rsidR="000A4170" w:rsidRPr="008F6E8E" w:rsidRDefault="000A4170" w:rsidP="00083D32">
      <w:pPr>
        <w:pStyle w:val="40"/>
        <w:shd w:val="clear" w:color="auto" w:fill="auto"/>
        <w:spacing w:before="0" w:line="360" w:lineRule="auto"/>
        <w:jc w:val="center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77"/>
        <w:gridCol w:w="4779"/>
      </w:tblGrid>
      <w:tr w:rsidR="00083D32" w:rsidRPr="00075B22" w14:paraId="082F5479" w14:textId="77777777" w:rsidTr="007E646C">
        <w:trPr>
          <w:jc w:val="center"/>
        </w:trPr>
        <w:tc>
          <w:tcPr>
            <w:tcW w:w="4868" w:type="dxa"/>
            <w:shd w:val="clear" w:color="auto" w:fill="auto"/>
          </w:tcPr>
          <w:p w14:paraId="7B609366" w14:textId="77777777" w:rsidR="00083D32" w:rsidRPr="00075B22" w:rsidRDefault="00083D32" w:rsidP="007E646C">
            <w:pPr>
              <w:widowControl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  <w:r w:rsidRPr="00075B22"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  <w:t>Για τον Ε.Ο.Π.Υ.Υ.</w:t>
            </w:r>
          </w:p>
          <w:p w14:paraId="43039A27" w14:textId="77777777" w:rsidR="00083D32" w:rsidRDefault="00083D32" w:rsidP="007E646C">
            <w:pPr>
              <w:widowControl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  <w:t xml:space="preserve">                         Ο Προϊστάμενος</w:t>
            </w:r>
          </w:p>
          <w:p w14:paraId="7C3DABCC" w14:textId="77777777" w:rsidR="00083D32" w:rsidRPr="00972423" w:rsidRDefault="00083D32" w:rsidP="007E646C">
            <w:pPr>
              <w:widowControl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  <w:t xml:space="preserve">   Διεύθυνσης Συμβάσεων</w:t>
            </w:r>
          </w:p>
          <w:p w14:paraId="64F4A4F2" w14:textId="77777777" w:rsidR="00083D32" w:rsidRPr="00075B22" w:rsidRDefault="00083D32" w:rsidP="007E646C">
            <w:pPr>
              <w:widowControl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4869" w:type="dxa"/>
            <w:shd w:val="clear" w:color="auto" w:fill="auto"/>
          </w:tcPr>
          <w:p w14:paraId="1868D13A" w14:textId="77777777" w:rsidR="00083D32" w:rsidRPr="00075B22" w:rsidRDefault="00083D32" w:rsidP="007E646C">
            <w:pPr>
              <w:widowControl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  <w:r w:rsidRPr="00075B22"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  <w:t>Για τον β’ συμβαλλόμενο</w:t>
            </w:r>
          </w:p>
        </w:tc>
      </w:tr>
      <w:tr w:rsidR="00083D32" w:rsidRPr="00075B22" w14:paraId="416249C3" w14:textId="77777777" w:rsidTr="007E646C">
        <w:trPr>
          <w:jc w:val="center"/>
        </w:trPr>
        <w:tc>
          <w:tcPr>
            <w:tcW w:w="4868" w:type="dxa"/>
            <w:shd w:val="clear" w:color="auto" w:fill="auto"/>
          </w:tcPr>
          <w:p w14:paraId="1AC8547D" w14:textId="77777777" w:rsidR="00083D32" w:rsidRPr="00972423" w:rsidRDefault="00083D32" w:rsidP="007E646C">
            <w:pPr>
              <w:widowControl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</w:p>
          <w:p w14:paraId="125E1189" w14:textId="77777777" w:rsidR="00083D32" w:rsidRPr="00972423" w:rsidRDefault="00083D32" w:rsidP="007E646C">
            <w:pPr>
              <w:widowControl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</w:p>
          <w:p w14:paraId="3DD36B3E" w14:textId="5FB8D35D" w:rsidR="00083D32" w:rsidRPr="00075B22" w:rsidRDefault="003B0898" w:rsidP="007E646C">
            <w:pPr>
              <w:widowControl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Κωνσταντίνος 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Ψυχογυιός</w:t>
            </w:r>
            <w:proofErr w:type="spellEnd"/>
          </w:p>
        </w:tc>
        <w:tc>
          <w:tcPr>
            <w:tcW w:w="4869" w:type="dxa"/>
            <w:shd w:val="clear" w:color="auto" w:fill="auto"/>
          </w:tcPr>
          <w:p w14:paraId="72C60562" w14:textId="77777777" w:rsidR="00083D32" w:rsidRDefault="00083D32" w:rsidP="007E646C">
            <w:pPr>
              <w:widowControl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</w:p>
          <w:p w14:paraId="31C974F7" w14:textId="77777777" w:rsidR="00083D32" w:rsidRDefault="00083D32" w:rsidP="007E646C">
            <w:pPr>
              <w:widowControl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</w:p>
          <w:p w14:paraId="18990505" w14:textId="77777777" w:rsidR="00083D32" w:rsidRPr="00075B22" w:rsidRDefault="00083D32" w:rsidP="007E646C">
            <w:pPr>
              <w:widowControl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</w:pPr>
            <w:r w:rsidRPr="00075B22">
              <w:rPr>
                <w:rFonts w:ascii="Tahoma" w:eastAsia="Calibri" w:hAnsi="Tahoma" w:cs="Tahoma"/>
                <w:b/>
                <w:sz w:val="20"/>
                <w:szCs w:val="20"/>
                <w:lang w:eastAsia="en-US" w:bidi="ar-SA"/>
              </w:rPr>
              <w:t>Ο Νόμιμος Εκπρόσωπος</w:t>
            </w:r>
          </w:p>
        </w:tc>
      </w:tr>
    </w:tbl>
    <w:p w14:paraId="72B49979" w14:textId="77777777" w:rsidR="008F7C09" w:rsidRDefault="008F7C09" w:rsidP="008F7C09">
      <w:pPr>
        <w:pStyle w:val="40"/>
        <w:shd w:val="clear" w:color="auto" w:fill="auto"/>
        <w:spacing w:before="0" w:line="360" w:lineRule="auto"/>
        <w:jc w:val="center"/>
        <w:rPr>
          <w:sz w:val="20"/>
          <w:szCs w:val="20"/>
        </w:rPr>
      </w:pPr>
    </w:p>
    <w:p w14:paraId="1570BCC8" w14:textId="77777777" w:rsidR="008F7C09" w:rsidRDefault="008F7C09">
      <w:pPr>
        <w:pStyle w:val="a3"/>
        <w:ind w:left="0"/>
        <w:jc w:val="left"/>
        <w:rPr>
          <w:rFonts w:ascii="Trebuchet MS"/>
          <w:b/>
        </w:rPr>
      </w:pPr>
    </w:p>
    <w:p w14:paraId="21070805" w14:textId="77777777" w:rsidR="008F7C09" w:rsidRDefault="008F7C09">
      <w:pPr>
        <w:pStyle w:val="a3"/>
        <w:spacing w:before="3"/>
        <w:ind w:left="0"/>
        <w:jc w:val="left"/>
        <w:rPr>
          <w:rFonts w:ascii="Trebuchet MS"/>
          <w:b/>
          <w:sz w:val="11"/>
        </w:rPr>
      </w:pPr>
    </w:p>
    <w:p w14:paraId="25CB669C" w14:textId="77777777" w:rsidR="008F7C09" w:rsidRDefault="00083D32">
      <w:pPr>
        <w:pStyle w:val="a3"/>
        <w:spacing w:before="3"/>
        <w:ind w:left="0"/>
        <w:jc w:val="left"/>
        <w:rPr>
          <w:rFonts w:ascii="Trebuchet MS"/>
          <w:b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EBD0C16" wp14:editId="55856D99">
                <wp:simplePos x="0" y="0"/>
                <wp:positionH relativeFrom="page">
                  <wp:posOffset>3982720</wp:posOffset>
                </wp:positionH>
                <wp:positionV relativeFrom="paragraph">
                  <wp:posOffset>1270</wp:posOffset>
                </wp:positionV>
                <wp:extent cx="2670175" cy="1351280"/>
                <wp:effectExtent l="0" t="0" r="15875" b="2032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351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7659B8" w14:textId="77777777" w:rsidR="00B04830" w:rsidRPr="008F7C09" w:rsidRDefault="00CA6E71" w:rsidP="008F7C0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Tahoma" w:eastAsia="Calibri" w:hAnsi="Tahoma" w:cs="Tahoma"/>
                                <w:i/>
                                <w:color w:val="000000"/>
                                <w:lang w:eastAsia="en-US" w:bidi="ar-SA"/>
                              </w:rPr>
                            </w:pPr>
                            <w:r w:rsidRPr="008F7C09">
                              <w:rPr>
                                <w:rFonts w:ascii="Tahoma" w:eastAsia="Calibri" w:hAnsi="Tahoma" w:cs="Tahoma"/>
                                <w:i/>
                                <w:color w:val="000000"/>
                                <w:lang w:eastAsia="en-US" w:bidi="ar-SA"/>
                              </w:rPr>
                              <w:t>Θέση Θεώρησης</w:t>
                            </w:r>
                          </w:p>
                          <w:p w14:paraId="125CD71E" w14:textId="77777777" w:rsidR="00B04830" w:rsidRPr="008F7C09" w:rsidRDefault="00CA6E71" w:rsidP="008F7C0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Tahoma" w:eastAsia="Calibri" w:hAnsi="Tahoma" w:cs="Tahoma"/>
                                <w:i/>
                                <w:color w:val="000000"/>
                                <w:lang w:eastAsia="en-US" w:bidi="ar-SA"/>
                              </w:rPr>
                            </w:pPr>
                            <w:r w:rsidRPr="008F7C09">
                              <w:rPr>
                                <w:rFonts w:ascii="Tahoma" w:eastAsia="Calibri" w:hAnsi="Tahoma" w:cs="Tahoma"/>
                                <w:i/>
                                <w:color w:val="000000"/>
                                <w:lang w:eastAsia="en-US" w:bidi="ar-SA"/>
                              </w:rPr>
                              <w:t>Γνήσιου Υπογραφής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D0C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6pt;margin-top:.1pt;width:210.25pt;height:106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" filled="f">
                <v:textbox inset="0,0,0,0">
                  <w:txbxContent>
                    <w:p w14:paraId="777659B8" w14:textId="77777777" w:rsidR="00B04830" w:rsidRPr="008F7C09" w:rsidRDefault="00CA6E71" w:rsidP="008F7C0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Tahoma" w:eastAsia="Calibri" w:hAnsi="Tahoma" w:cs="Tahoma"/>
                          <w:i/>
                          <w:color w:val="000000"/>
                          <w:lang w:eastAsia="en-US" w:bidi="ar-SA"/>
                        </w:rPr>
                      </w:pPr>
                      <w:r w:rsidRPr="008F7C09">
                        <w:rPr>
                          <w:rFonts w:ascii="Tahoma" w:eastAsia="Calibri" w:hAnsi="Tahoma" w:cs="Tahoma"/>
                          <w:i/>
                          <w:color w:val="000000"/>
                          <w:lang w:eastAsia="en-US" w:bidi="ar-SA"/>
                        </w:rPr>
                        <w:t>Θέση Θεώρησης</w:t>
                      </w:r>
                    </w:p>
                    <w:p w14:paraId="125CD71E" w14:textId="77777777" w:rsidR="00B04830" w:rsidRPr="008F7C09" w:rsidRDefault="00CA6E71" w:rsidP="008F7C09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Tahoma" w:eastAsia="Calibri" w:hAnsi="Tahoma" w:cs="Tahoma"/>
                          <w:i/>
                          <w:color w:val="000000"/>
                          <w:lang w:eastAsia="en-US" w:bidi="ar-SA"/>
                        </w:rPr>
                      </w:pPr>
                      <w:r w:rsidRPr="008F7C09">
                        <w:rPr>
                          <w:rFonts w:ascii="Tahoma" w:eastAsia="Calibri" w:hAnsi="Tahoma" w:cs="Tahoma"/>
                          <w:i/>
                          <w:color w:val="000000"/>
                          <w:lang w:eastAsia="en-US" w:bidi="ar-SA"/>
                        </w:rPr>
                        <w:t>Γνήσιου Υπογραφής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2C2A65" w14:textId="77777777" w:rsidR="008F7C09" w:rsidRDefault="008F7C09">
      <w:pPr>
        <w:pStyle w:val="a3"/>
        <w:spacing w:before="3"/>
        <w:ind w:left="0"/>
        <w:jc w:val="left"/>
        <w:rPr>
          <w:rFonts w:ascii="Trebuchet MS"/>
          <w:b/>
          <w:sz w:val="11"/>
        </w:rPr>
      </w:pPr>
    </w:p>
    <w:p w14:paraId="44630F40" w14:textId="77777777" w:rsidR="008F7C09" w:rsidRDefault="008F7C09">
      <w:pPr>
        <w:pStyle w:val="a3"/>
        <w:spacing w:before="3"/>
        <w:ind w:left="0"/>
        <w:jc w:val="left"/>
        <w:rPr>
          <w:rFonts w:ascii="Trebuchet MS"/>
          <w:b/>
          <w:sz w:val="11"/>
        </w:rPr>
      </w:pPr>
    </w:p>
    <w:p w14:paraId="274CEAAF" w14:textId="77777777" w:rsidR="008F7C09" w:rsidRDefault="008F7C09">
      <w:pPr>
        <w:pStyle w:val="a3"/>
        <w:spacing w:before="3"/>
        <w:ind w:left="0"/>
        <w:jc w:val="left"/>
        <w:rPr>
          <w:rFonts w:ascii="Trebuchet MS"/>
          <w:b/>
          <w:sz w:val="11"/>
        </w:rPr>
      </w:pPr>
    </w:p>
    <w:p w14:paraId="4CD40CA5" w14:textId="77777777" w:rsidR="00B04830" w:rsidRDefault="00B04830">
      <w:pPr>
        <w:pStyle w:val="a3"/>
        <w:spacing w:before="3"/>
        <w:ind w:left="0"/>
        <w:jc w:val="left"/>
        <w:rPr>
          <w:rFonts w:ascii="Trebuchet MS"/>
          <w:b/>
          <w:sz w:val="11"/>
        </w:rPr>
      </w:pPr>
    </w:p>
    <w:sectPr w:rsidR="00B04830">
      <w:footerReference w:type="default" r:id="rId9"/>
      <w:pgSz w:w="11900" w:h="16850"/>
      <w:pgMar w:top="1460" w:right="1400" w:bottom="800" w:left="1160" w:header="0" w:footer="6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C785" w14:textId="77777777" w:rsidR="005B4877" w:rsidRDefault="005B4877">
      <w:r>
        <w:separator/>
      </w:r>
    </w:p>
  </w:endnote>
  <w:endnote w:type="continuationSeparator" w:id="0">
    <w:p w14:paraId="77B5CAEA" w14:textId="77777777" w:rsidR="005B4877" w:rsidRDefault="005B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49A0" w14:textId="77777777" w:rsidR="00B04830" w:rsidRDefault="00DF5CD6">
    <w:pPr>
      <w:pStyle w:val="a3"/>
      <w:spacing w:line="14" w:lineRule="auto"/>
      <w:ind w:left="0"/>
      <w:jc w:val="lef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8544" behindDoc="1" locked="0" layoutInCell="1" allowOverlap="1" wp14:anchorId="1129B9CC" wp14:editId="08C9903E">
              <wp:simplePos x="0" y="0"/>
              <wp:positionH relativeFrom="page">
                <wp:posOffset>6871335</wp:posOffset>
              </wp:positionH>
              <wp:positionV relativeFrom="page">
                <wp:posOffset>10438130</wp:posOffset>
              </wp:positionV>
              <wp:extent cx="329565" cy="0"/>
              <wp:effectExtent l="41910" t="46355" r="38100" b="39370"/>
              <wp:wrapNone/>
              <wp:docPr id="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9565" cy="0"/>
                      </a:xfrm>
                      <a:prstGeom prst="line">
                        <a:avLst/>
                      </a:prstGeom>
                      <a:noFill/>
                      <a:ln w="76200">
                        <a:solidFill>
                          <a:srgbClr val="A4A4A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8B1BC1" id="Line 5" o:spid="_x0000_s1026" style="position:absolute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1.05pt,821.9pt" to="567pt,8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" strokecolor="#a4a4a4" strokeweight="6pt">
              <w10:wrap anchorx="page" anchory="page"/>
            </v:line>
          </w:pict>
        </mc:Fallback>
      </mc:AlternateContent>
    </w:r>
    <w:r w:rsidR="00CA6E71">
      <w:rPr>
        <w:noProof/>
        <w:lang w:bidi="ar-SA"/>
      </w:rPr>
      <w:drawing>
        <wp:anchor distT="0" distB="0" distL="0" distR="0" simplePos="0" relativeHeight="251600896" behindDoc="1" locked="0" layoutInCell="1" allowOverlap="1" wp14:anchorId="37AF58CA" wp14:editId="5CEE150C">
          <wp:simplePos x="0" y="0"/>
          <wp:positionH relativeFrom="page">
            <wp:posOffset>442594</wp:posOffset>
          </wp:positionH>
          <wp:positionV relativeFrom="page">
            <wp:posOffset>10194937</wp:posOffset>
          </wp:positionV>
          <wp:extent cx="316864" cy="255905"/>
          <wp:effectExtent l="0" t="0" r="0" b="0"/>
          <wp:wrapNone/>
          <wp:docPr id="5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6864" cy="255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4AA5B21" wp14:editId="0676DECD">
              <wp:simplePos x="0" y="0"/>
              <wp:positionH relativeFrom="page">
                <wp:posOffset>6871335</wp:posOffset>
              </wp:positionH>
              <wp:positionV relativeFrom="page">
                <wp:posOffset>10217150</wp:posOffset>
              </wp:positionV>
              <wp:extent cx="329565" cy="0"/>
              <wp:effectExtent l="13335" t="15875" r="9525" b="1270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9565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A4A4A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9E3E5C" id="Line 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1.05pt,804.5pt" to="567pt,8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" strokecolor="#a4a4a4" strokeweight="1.44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194E21D6" wp14:editId="6574CD88">
              <wp:simplePos x="0" y="0"/>
              <wp:positionH relativeFrom="page">
                <wp:posOffset>442595</wp:posOffset>
              </wp:positionH>
              <wp:positionV relativeFrom="page">
                <wp:posOffset>10130790</wp:posOffset>
              </wp:positionV>
              <wp:extent cx="6705600" cy="0"/>
              <wp:effectExtent l="13970" t="5715" r="5080" b="1333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05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B9BD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BFBF36" id="Line 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85pt,797.7pt" to="562.85pt,7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" strokecolor="#5b9bd4" strokeweight=".5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711488" behindDoc="1" locked="0" layoutInCell="1" allowOverlap="1" wp14:anchorId="4CFDBC7D" wp14:editId="3D34D855">
              <wp:simplePos x="0" y="0"/>
              <wp:positionH relativeFrom="page">
                <wp:posOffset>6983095</wp:posOffset>
              </wp:positionH>
              <wp:positionV relativeFrom="page">
                <wp:posOffset>10225405</wp:posOffset>
              </wp:positionV>
              <wp:extent cx="106680" cy="149225"/>
              <wp:effectExtent l="127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2BFE7" w14:textId="77777777" w:rsidR="00B04830" w:rsidRDefault="00CA6E71">
                          <w:pPr>
                            <w:spacing w:before="20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86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22B4A">
                            <w:rPr>
                              <w:noProof/>
                              <w:w w:val="86"/>
                              <w:sz w:val="16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DBC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9.85pt;margin-top:805.15pt;width:8.4pt;height:11.7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" filled="f" stroked="f">
              <v:textbox inset="0,0,0,0">
                <w:txbxContent>
                  <w:p w14:paraId="1E12BFE7" w14:textId="77777777" w:rsidR="00B04830" w:rsidRDefault="00CA6E71">
                    <w:pPr>
                      <w:spacing w:before="20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w w:val="86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22B4A">
                      <w:rPr>
                        <w:noProof/>
                        <w:w w:val="86"/>
                        <w:sz w:val="16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739136" behindDoc="1" locked="0" layoutInCell="1" allowOverlap="1" wp14:anchorId="2F5C1550" wp14:editId="7AAA6F22">
              <wp:simplePos x="0" y="0"/>
              <wp:positionH relativeFrom="page">
                <wp:posOffset>798195</wp:posOffset>
              </wp:positionH>
              <wp:positionV relativeFrom="page">
                <wp:posOffset>10241915</wp:posOffset>
              </wp:positionV>
              <wp:extent cx="1446530" cy="138430"/>
              <wp:effectExtent l="0" t="2540" r="317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65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95EA0" w14:textId="77777777" w:rsidR="00B04830" w:rsidRDefault="00CA6E71">
                          <w:pPr>
                            <w:spacing w:before="26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w w:val="85"/>
                              <w:sz w:val="14"/>
                            </w:rPr>
                            <w:t>C.07-ΟΠΤΙΚΟΙ-ΕΙΔΗ ΟΠΤ.-v.1_2017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5C1550" id="Text Box 1" o:spid="_x0000_s1028" type="#_x0000_t202" style="position:absolute;margin-left:62.85pt;margin-top:806.45pt;width:113.9pt;height:10.9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" filled="f" stroked="f">
              <v:textbox inset="0,0,0,0">
                <w:txbxContent>
                  <w:p w14:paraId="78495EA0" w14:textId="77777777" w:rsidR="00B04830" w:rsidRDefault="00CA6E71">
                    <w:pPr>
                      <w:spacing w:before="26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w w:val="85"/>
                        <w:sz w:val="14"/>
                      </w:rPr>
                      <w:t>C.07-ΟΠΤΙΚΟΙ-ΕΙΔΗ ΟΠΤ.-v.1_2017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41B6" w14:textId="77777777" w:rsidR="005B4877" w:rsidRDefault="005B4877">
      <w:r>
        <w:separator/>
      </w:r>
    </w:p>
  </w:footnote>
  <w:footnote w:type="continuationSeparator" w:id="0">
    <w:p w14:paraId="789A0884" w14:textId="77777777" w:rsidR="005B4877" w:rsidRDefault="005B4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8A6"/>
    <w:multiLevelType w:val="multilevel"/>
    <w:tmpl w:val="77CA1CFE"/>
    <w:lvl w:ilvl="0">
      <w:start w:val="6"/>
      <w:numFmt w:val="decimal"/>
      <w:lvlText w:val="%1"/>
      <w:lvlJc w:val="left"/>
      <w:pPr>
        <w:ind w:left="492" w:hanging="376"/>
      </w:pPr>
      <w:rPr>
        <w:rFonts w:hint="default"/>
        <w:lang w:val="el-GR" w:eastAsia="el-GR" w:bidi="el-GR"/>
      </w:rPr>
    </w:lvl>
    <w:lvl w:ilvl="1">
      <w:start w:val="1"/>
      <w:numFmt w:val="decimal"/>
      <w:lvlText w:val="%1.%2"/>
      <w:lvlJc w:val="left"/>
      <w:pPr>
        <w:ind w:left="492" w:hanging="376"/>
      </w:pPr>
      <w:rPr>
        <w:rFonts w:ascii="Verdana" w:eastAsia="Verdana" w:hAnsi="Verdana" w:cs="Verdana" w:hint="default"/>
        <w:b/>
        <w:bCs/>
        <w:i/>
        <w:w w:val="83"/>
        <w:sz w:val="21"/>
        <w:szCs w:val="21"/>
        <w:lang w:val="el-GR" w:eastAsia="el-GR" w:bidi="el-GR"/>
      </w:rPr>
    </w:lvl>
    <w:lvl w:ilvl="2">
      <w:numFmt w:val="bullet"/>
      <w:lvlText w:val="•"/>
      <w:lvlJc w:val="left"/>
      <w:pPr>
        <w:ind w:left="2267" w:hanging="376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3151" w:hanging="376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035" w:hanging="376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4919" w:hanging="376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5803" w:hanging="376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6687" w:hanging="376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7571" w:hanging="376"/>
      </w:pPr>
      <w:rPr>
        <w:rFonts w:hint="default"/>
        <w:lang w:val="el-GR" w:eastAsia="el-GR" w:bidi="el-GR"/>
      </w:rPr>
    </w:lvl>
  </w:abstractNum>
  <w:abstractNum w:abstractNumId="1" w15:restartNumberingAfterBreak="0">
    <w:nsid w:val="2C7961AE"/>
    <w:multiLevelType w:val="hybridMultilevel"/>
    <w:tmpl w:val="41AE1756"/>
    <w:lvl w:ilvl="0" w:tplc="B8182AA0">
      <w:start w:val="1"/>
      <w:numFmt w:val="decimal"/>
      <w:lvlText w:val="%1."/>
      <w:lvlJc w:val="left"/>
      <w:pPr>
        <w:ind w:left="117" w:hanging="428"/>
      </w:pPr>
      <w:rPr>
        <w:rFonts w:hint="default"/>
        <w:spacing w:val="-1"/>
        <w:w w:val="84"/>
        <w:lang w:val="el-GR" w:eastAsia="el-GR" w:bidi="el-GR"/>
      </w:rPr>
    </w:lvl>
    <w:lvl w:ilvl="1" w:tplc="A7446A3C">
      <w:numFmt w:val="bullet"/>
      <w:lvlText w:val="•"/>
      <w:lvlJc w:val="left"/>
      <w:pPr>
        <w:ind w:left="1041" w:hanging="428"/>
      </w:pPr>
      <w:rPr>
        <w:rFonts w:hint="default"/>
        <w:lang w:val="el-GR" w:eastAsia="el-GR" w:bidi="el-GR"/>
      </w:rPr>
    </w:lvl>
    <w:lvl w:ilvl="2" w:tplc="D9AC1F9C">
      <w:numFmt w:val="bullet"/>
      <w:lvlText w:val="•"/>
      <w:lvlJc w:val="left"/>
      <w:pPr>
        <w:ind w:left="1963" w:hanging="428"/>
      </w:pPr>
      <w:rPr>
        <w:rFonts w:hint="default"/>
        <w:lang w:val="el-GR" w:eastAsia="el-GR" w:bidi="el-GR"/>
      </w:rPr>
    </w:lvl>
    <w:lvl w:ilvl="3" w:tplc="1ED2E486">
      <w:numFmt w:val="bullet"/>
      <w:lvlText w:val="•"/>
      <w:lvlJc w:val="left"/>
      <w:pPr>
        <w:ind w:left="2885" w:hanging="428"/>
      </w:pPr>
      <w:rPr>
        <w:rFonts w:hint="default"/>
        <w:lang w:val="el-GR" w:eastAsia="el-GR" w:bidi="el-GR"/>
      </w:rPr>
    </w:lvl>
    <w:lvl w:ilvl="4" w:tplc="8F0E9C92">
      <w:numFmt w:val="bullet"/>
      <w:lvlText w:val="•"/>
      <w:lvlJc w:val="left"/>
      <w:pPr>
        <w:ind w:left="3807" w:hanging="428"/>
      </w:pPr>
      <w:rPr>
        <w:rFonts w:hint="default"/>
        <w:lang w:val="el-GR" w:eastAsia="el-GR" w:bidi="el-GR"/>
      </w:rPr>
    </w:lvl>
    <w:lvl w:ilvl="5" w:tplc="13C86328">
      <w:numFmt w:val="bullet"/>
      <w:lvlText w:val="•"/>
      <w:lvlJc w:val="left"/>
      <w:pPr>
        <w:ind w:left="4729" w:hanging="428"/>
      </w:pPr>
      <w:rPr>
        <w:rFonts w:hint="default"/>
        <w:lang w:val="el-GR" w:eastAsia="el-GR" w:bidi="el-GR"/>
      </w:rPr>
    </w:lvl>
    <w:lvl w:ilvl="6" w:tplc="7A1C2696">
      <w:numFmt w:val="bullet"/>
      <w:lvlText w:val="•"/>
      <w:lvlJc w:val="left"/>
      <w:pPr>
        <w:ind w:left="5651" w:hanging="428"/>
      </w:pPr>
      <w:rPr>
        <w:rFonts w:hint="default"/>
        <w:lang w:val="el-GR" w:eastAsia="el-GR" w:bidi="el-GR"/>
      </w:rPr>
    </w:lvl>
    <w:lvl w:ilvl="7" w:tplc="8C46D132">
      <w:numFmt w:val="bullet"/>
      <w:lvlText w:val="•"/>
      <w:lvlJc w:val="left"/>
      <w:pPr>
        <w:ind w:left="6573" w:hanging="428"/>
      </w:pPr>
      <w:rPr>
        <w:rFonts w:hint="default"/>
        <w:lang w:val="el-GR" w:eastAsia="el-GR" w:bidi="el-GR"/>
      </w:rPr>
    </w:lvl>
    <w:lvl w:ilvl="8" w:tplc="047203E0">
      <w:numFmt w:val="bullet"/>
      <w:lvlText w:val="•"/>
      <w:lvlJc w:val="left"/>
      <w:pPr>
        <w:ind w:left="7495" w:hanging="428"/>
      </w:pPr>
      <w:rPr>
        <w:rFonts w:hint="default"/>
        <w:lang w:val="el-GR" w:eastAsia="el-GR" w:bidi="el-GR"/>
      </w:rPr>
    </w:lvl>
  </w:abstractNum>
  <w:abstractNum w:abstractNumId="2" w15:restartNumberingAfterBreak="0">
    <w:nsid w:val="5230373C"/>
    <w:multiLevelType w:val="hybridMultilevel"/>
    <w:tmpl w:val="8D42ADEE"/>
    <w:lvl w:ilvl="0" w:tplc="369A2760">
      <w:start w:val="1"/>
      <w:numFmt w:val="decimal"/>
      <w:lvlText w:val="%1."/>
      <w:lvlJc w:val="left"/>
      <w:pPr>
        <w:ind w:left="117" w:hanging="428"/>
      </w:pPr>
      <w:rPr>
        <w:rFonts w:ascii="Verdana" w:eastAsia="Verdana" w:hAnsi="Verdana" w:cs="Verdana" w:hint="default"/>
        <w:spacing w:val="-1"/>
        <w:w w:val="84"/>
        <w:sz w:val="20"/>
        <w:szCs w:val="20"/>
        <w:lang w:val="el-GR" w:eastAsia="el-GR" w:bidi="el-GR"/>
      </w:rPr>
    </w:lvl>
    <w:lvl w:ilvl="1" w:tplc="E15E7550">
      <w:numFmt w:val="bullet"/>
      <w:lvlText w:val="•"/>
      <w:lvlJc w:val="left"/>
      <w:pPr>
        <w:ind w:left="1041" w:hanging="428"/>
      </w:pPr>
      <w:rPr>
        <w:rFonts w:hint="default"/>
        <w:lang w:val="el-GR" w:eastAsia="el-GR" w:bidi="el-GR"/>
      </w:rPr>
    </w:lvl>
    <w:lvl w:ilvl="2" w:tplc="D990E6B4">
      <w:numFmt w:val="bullet"/>
      <w:lvlText w:val="•"/>
      <w:lvlJc w:val="left"/>
      <w:pPr>
        <w:ind w:left="1963" w:hanging="428"/>
      </w:pPr>
      <w:rPr>
        <w:rFonts w:hint="default"/>
        <w:lang w:val="el-GR" w:eastAsia="el-GR" w:bidi="el-GR"/>
      </w:rPr>
    </w:lvl>
    <w:lvl w:ilvl="3" w:tplc="040A3896">
      <w:numFmt w:val="bullet"/>
      <w:lvlText w:val="•"/>
      <w:lvlJc w:val="left"/>
      <w:pPr>
        <w:ind w:left="2885" w:hanging="428"/>
      </w:pPr>
      <w:rPr>
        <w:rFonts w:hint="default"/>
        <w:lang w:val="el-GR" w:eastAsia="el-GR" w:bidi="el-GR"/>
      </w:rPr>
    </w:lvl>
    <w:lvl w:ilvl="4" w:tplc="321E3072">
      <w:numFmt w:val="bullet"/>
      <w:lvlText w:val="•"/>
      <w:lvlJc w:val="left"/>
      <w:pPr>
        <w:ind w:left="3807" w:hanging="428"/>
      </w:pPr>
      <w:rPr>
        <w:rFonts w:hint="default"/>
        <w:lang w:val="el-GR" w:eastAsia="el-GR" w:bidi="el-GR"/>
      </w:rPr>
    </w:lvl>
    <w:lvl w:ilvl="5" w:tplc="D4DC9EB0">
      <w:numFmt w:val="bullet"/>
      <w:lvlText w:val="•"/>
      <w:lvlJc w:val="left"/>
      <w:pPr>
        <w:ind w:left="4729" w:hanging="428"/>
      </w:pPr>
      <w:rPr>
        <w:rFonts w:hint="default"/>
        <w:lang w:val="el-GR" w:eastAsia="el-GR" w:bidi="el-GR"/>
      </w:rPr>
    </w:lvl>
    <w:lvl w:ilvl="6" w:tplc="4BCAE696">
      <w:numFmt w:val="bullet"/>
      <w:lvlText w:val="•"/>
      <w:lvlJc w:val="left"/>
      <w:pPr>
        <w:ind w:left="5651" w:hanging="428"/>
      </w:pPr>
      <w:rPr>
        <w:rFonts w:hint="default"/>
        <w:lang w:val="el-GR" w:eastAsia="el-GR" w:bidi="el-GR"/>
      </w:rPr>
    </w:lvl>
    <w:lvl w:ilvl="7" w:tplc="AACCEEB6">
      <w:numFmt w:val="bullet"/>
      <w:lvlText w:val="•"/>
      <w:lvlJc w:val="left"/>
      <w:pPr>
        <w:ind w:left="6573" w:hanging="428"/>
      </w:pPr>
      <w:rPr>
        <w:rFonts w:hint="default"/>
        <w:lang w:val="el-GR" w:eastAsia="el-GR" w:bidi="el-GR"/>
      </w:rPr>
    </w:lvl>
    <w:lvl w:ilvl="8" w:tplc="7D9EAE2C">
      <w:numFmt w:val="bullet"/>
      <w:lvlText w:val="•"/>
      <w:lvlJc w:val="left"/>
      <w:pPr>
        <w:ind w:left="7495" w:hanging="428"/>
      </w:pPr>
      <w:rPr>
        <w:rFonts w:hint="default"/>
        <w:lang w:val="el-GR" w:eastAsia="el-GR" w:bidi="el-GR"/>
      </w:rPr>
    </w:lvl>
  </w:abstractNum>
  <w:abstractNum w:abstractNumId="3" w15:restartNumberingAfterBreak="0">
    <w:nsid w:val="73C109C8"/>
    <w:multiLevelType w:val="hybridMultilevel"/>
    <w:tmpl w:val="E0B4E862"/>
    <w:lvl w:ilvl="0" w:tplc="9A24C0DC">
      <w:start w:val="1"/>
      <w:numFmt w:val="decimal"/>
      <w:lvlText w:val="%1."/>
      <w:lvlJc w:val="left"/>
      <w:pPr>
        <w:ind w:left="117" w:hanging="428"/>
      </w:pPr>
      <w:rPr>
        <w:rFonts w:ascii="Verdana" w:eastAsia="Verdana" w:hAnsi="Verdana" w:cs="Verdana" w:hint="default"/>
        <w:spacing w:val="-1"/>
        <w:w w:val="84"/>
        <w:sz w:val="20"/>
        <w:szCs w:val="20"/>
        <w:lang w:val="el-GR" w:eastAsia="el-GR" w:bidi="el-GR"/>
      </w:rPr>
    </w:lvl>
    <w:lvl w:ilvl="1" w:tplc="6B7E36A6">
      <w:numFmt w:val="bullet"/>
      <w:lvlText w:val="•"/>
      <w:lvlJc w:val="left"/>
      <w:pPr>
        <w:ind w:left="1041" w:hanging="428"/>
      </w:pPr>
      <w:rPr>
        <w:rFonts w:hint="default"/>
        <w:lang w:val="el-GR" w:eastAsia="el-GR" w:bidi="el-GR"/>
      </w:rPr>
    </w:lvl>
    <w:lvl w:ilvl="2" w:tplc="F33006D2">
      <w:numFmt w:val="bullet"/>
      <w:lvlText w:val="•"/>
      <w:lvlJc w:val="left"/>
      <w:pPr>
        <w:ind w:left="1963" w:hanging="428"/>
      </w:pPr>
      <w:rPr>
        <w:rFonts w:hint="default"/>
        <w:lang w:val="el-GR" w:eastAsia="el-GR" w:bidi="el-GR"/>
      </w:rPr>
    </w:lvl>
    <w:lvl w:ilvl="3" w:tplc="FB58EECC">
      <w:numFmt w:val="bullet"/>
      <w:lvlText w:val="•"/>
      <w:lvlJc w:val="left"/>
      <w:pPr>
        <w:ind w:left="2885" w:hanging="428"/>
      </w:pPr>
      <w:rPr>
        <w:rFonts w:hint="default"/>
        <w:lang w:val="el-GR" w:eastAsia="el-GR" w:bidi="el-GR"/>
      </w:rPr>
    </w:lvl>
    <w:lvl w:ilvl="4" w:tplc="C0B0DC04">
      <w:numFmt w:val="bullet"/>
      <w:lvlText w:val="•"/>
      <w:lvlJc w:val="left"/>
      <w:pPr>
        <w:ind w:left="3807" w:hanging="428"/>
      </w:pPr>
      <w:rPr>
        <w:rFonts w:hint="default"/>
        <w:lang w:val="el-GR" w:eastAsia="el-GR" w:bidi="el-GR"/>
      </w:rPr>
    </w:lvl>
    <w:lvl w:ilvl="5" w:tplc="0862F730">
      <w:numFmt w:val="bullet"/>
      <w:lvlText w:val="•"/>
      <w:lvlJc w:val="left"/>
      <w:pPr>
        <w:ind w:left="4729" w:hanging="428"/>
      </w:pPr>
      <w:rPr>
        <w:rFonts w:hint="default"/>
        <w:lang w:val="el-GR" w:eastAsia="el-GR" w:bidi="el-GR"/>
      </w:rPr>
    </w:lvl>
    <w:lvl w:ilvl="6" w:tplc="9E8E467C">
      <w:numFmt w:val="bullet"/>
      <w:lvlText w:val="•"/>
      <w:lvlJc w:val="left"/>
      <w:pPr>
        <w:ind w:left="5651" w:hanging="428"/>
      </w:pPr>
      <w:rPr>
        <w:rFonts w:hint="default"/>
        <w:lang w:val="el-GR" w:eastAsia="el-GR" w:bidi="el-GR"/>
      </w:rPr>
    </w:lvl>
    <w:lvl w:ilvl="7" w:tplc="8AE6230C">
      <w:numFmt w:val="bullet"/>
      <w:lvlText w:val="•"/>
      <w:lvlJc w:val="left"/>
      <w:pPr>
        <w:ind w:left="6573" w:hanging="428"/>
      </w:pPr>
      <w:rPr>
        <w:rFonts w:hint="default"/>
        <w:lang w:val="el-GR" w:eastAsia="el-GR" w:bidi="el-GR"/>
      </w:rPr>
    </w:lvl>
    <w:lvl w:ilvl="8" w:tplc="F698A53E">
      <w:numFmt w:val="bullet"/>
      <w:lvlText w:val="•"/>
      <w:lvlJc w:val="left"/>
      <w:pPr>
        <w:ind w:left="7495" w:hanging="428"/>
      </w:pPr>
      <w:rPr>
        <w:rFonts w:hint="default"/>
        <w:lang w:val="el-GR" w:eastAsia="el-GR" w:bidi="el-GR"/>
      </w:rPr>
    </w:lvl>
  </w:abstractNum>
  <w:abstractNum w:abstractNumId="4" w15:restartNumberingAfterBreak="0">
    <w:nsid w:val="7CBC7C89"/>
    <w:multiLevelType w:val="hybridMultilevel"/>
    <w:tmpl w:val="DC6A63D6"/>
    <w:lvl w:ilvl="0" w:tplc="9E583068">
      <w:start w:val="1"/>
      <w:numFmt w:val="decimal"/>
      <w:lvlText w:val="%1."/>
      <w:lvlJc w:val="left"/>
      <w:pPr>
        <w:ind w:left="117" w:hanging="428"/>
      </w:pPr>
      <w:rPr>
        <w:rFonts w:ascii="Verdana" w:eastAsia="Verdana" w:hAnsi="Verdana" w:cs="Verdana" w:hint="default"/>
        <w:spacing w:val="-1"/>
        <w:w w:val="84"/>
        <w:sz w:val="20"/>
        <w:szCs w:val="20"/>
        <w:lang w:val="el-GR" w:eastAsia="el-GR" w:bidi="el-GR"/>
      </w:rPr>
    </w:lvl>
    <w:lvl w:ilvl="1" w:tplc="520C2EC2">
      <w:numFmt w:val="bullet"/>
      <w:lvlText w:val="•"/>
      <w:lvlJc w:val="left"/>
      <w:pPr>
        <w:ind w:left="1041" w:hanging="428"/>
      </w:pPr>
      <w:rPr>
        <w:rFonts w:hint="default"/>
        <w:lang w:val="el-GR" w:eastAsia="el-GR" w:bidi="el-GR"/>
      </w:rPr>
    </w:lvl>
    <w:lvl w:ilvl="2" w:tplc="4B8252D8">
      <w:numFmt w:val="bullet"/>
      <w:lvlText w:val="•"/>
      <w:lvlJc w:val="left"/>
      <w:pPr>
        <w:ind w:left="1963" w:hanging="428"/>
      </w:pPr>
      <w:rPr>
        <w:rFonts w:hint="default"/>
        <w:lang w:val="el-GR" w:eastAsia="el-GR" w:bidi="el-GR"/>
      </w:rPr>
    </w:lvl>
    <w:lvl w:ilvl="3" w:tplc="86862210">
      <w:numFmt w:val="bullet"/>
      <w:lvlText w:val="•"/>
      <w:lvlJc w:val="left"/>
      <w:pPr>
        <w:ind w:left="2885" w:hanging="428"/>
      </w:pPr>
      <w:rPr>
        <w:rFonts w:hint="default"/>
        <w:lang w:val="el-GR" w:eastAsia="el-GR" w:bidi="el-GR"/>
      </w:rPr>
    </w:lvl>
    <w:lvl w:ilvl="4" w:tplc="2B2A50BE">
      <w:numFmt w:val="bullet"/>
      <w:lvlText w:val="•"/>
      <w:lvlJc w:val="left"/>
      <w:pPr>
        <w:ind w:left="3807" w:hanging="428"/>
      </w:pPr>
      <w:rPr>
        <w:rFonts w:hint="default"/>
        <w:lang w:val="el-GR" w:eastAsia="el-GR" w:bidi="el-GR"/>
      </w:rPr>
    </w:lvl>
    <w:lvl w:ilvl="5" w:tplc="F03E2710">
      <w:numFmt w:val="bullet"/>
      <w:lvlText w:val="•"/>
      <w:lvlJc w:val="left"/>
      <w:pPr>
        <w:ind w:left="4729" w:hanging="428"/>
      </w:pPr>
      <w:rPr>
        <w:rFonts w:hint="default"/>
        <w:lang w:val="el-GR" w:eastAsia="el-GR" w:bidi="el-GR"/>
      </w:rPr>
    </w:lvl>
    <w:lvl w:ilvl="6" w:tplc="0958F072">
      <w:numFmt w:val="bullet"/>
      <w:lvlText w:val="•"/>
      <w:lvlJc w:val="left"/>
      <w:pPr>
        <w:ind w:left="5651" w:hanging="428"/>
      </w:pPr>
      <w:rPr>
        <w:rFonts w:hint="default"/>
        <w:lang w:val="el-GR" w:eastAsia="el-GR" w:bidi="el-GR"/>
      </w:rPr>
    </w:lvl>
    <w:lvl w:ilvl="7" w:tplc="0E5AD02E">
      <w:numFmt w:val="bullet"/>
      <w:lvlText w:val="•"/>
      <w:lvlJc w:val="left"/>
      <w:pPr>
        <w:ind w:left="6573" w:hanging="428"/>
      </w:pPr>
      <w:rPr>
        <w:rFonts w:hint="default"/>
        <w:lang w:val="el-GR" w:eastAsia="el-GR" w:bidi="el-GR"/>
      </w:rPr>
    </w:lvl>
    <w:lvl w:ilvl="8" w:tplc="005AF5C4">
      <w:numFmt w:val="bullet"/>
      <w:lvlText w:val="•"/>
      <w:lvlJc w:val="left"/>
      <w:pPr>
        <w:ind w:left="7495" w:hanging="428"/>
      </w:pPr>
      <w:rPr>
        <w:rFonts w:hint="default"/>
        <w:lang w:val="el-GR" w:eastAsia="el-GR" w:bidi="el-GR"/>
      </w:rPr>
    </w:lvl>
  </w:abstractNum>
  <w:num w:numId="1" w16cid:durableId="1204055253">
    <w:abstractNumId w:val="0"/>
  </w:num>
  <w:num w:numId="2" w16cid:durableId="40982019">
    <w:abstractNumId w:val="4"/>
  </w:num>
  <w:num w:numId="3" w16cid:durableId="1775057394">
    <w:abstractNumId w:val="3"/>
  </w:num>
  <w:num w:numId="4" w16cid:durableId="477957624">
    <w:abstractNumId w:val="2"/>
  </w:num>
  <w:num w:numId="5" w16cid:durableId="918448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k4P+hzCPhmy4EmZ6thVgkIGOx3nKQRkdAhQn+fX0lDkEB3x9eSUsVd0CB92boux2YFU3bXRZ1E/77YVGun1zQ==" w:salt="aetQUXhgZIUztVivbjE3o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830"/>
    <w:rsid w:val="00083D32"/>
    <w:rsid w:val="00087065"/>
    <w:rsid w:val="000A4170"/>
    <w:rsid w:val="000B63DF"/>
    <w:rsid w:val="000F3E18"/>
    <w:rsid w:val="00135E96"/>
    <w:rsid w:val="001463C1"/>
    <w:rsid w:val="001C2D50"/>
    <w:rsid w:val="00222B4A"/>
    <w:rsid w:val="00246E44"/>
    <w:rsid w:val="00287C39"/>
    <w:rsid w:val="003B0898"/>
    <w:rsid w:val="003B4EA4"/>
    <w:rsid w:val="0046311D"/>
    <w:rsid w:val="004E58E0"/>
    <w:rsid w:val="00523DBE"/>
    <w:rsid w:val="00535D74"/>
    <w:rsid w:val="005B4877"/>
    <w:rsid w:val="005C711A"/>
    <w:rsid w:val="005E7F3A"/>
    <w:rsid w:val="006105C2"/>
    <w:rsid w:val="006A34D2"/>
    <w:rsid w:val="006B7052"/>
    <w:rsid w:val="007143AF"/>
    <w:rsid w:val="00785DB1"/>
    <w:rsid w:val="008F7C09"/>
    <w:rsid w:val="00A51980"/>
    <w:rsid w:val="00A545BF"/>
    <w:rsid w:val="00AE40A5"/>
    <w:rsid w:val="00B04830"/>
    <w:rsid w:val="00B665E6"/>
    <w:rsid w:val="00BB2777"/>
    <w:rsid w:val="00BC2BDC"/>
    <w:rsid w:val="00BF158C"/>
    <w:rsid w:val="00CA6E71"/>
    <w:rsid w:val="00CB13DD"/>
    <w:rsid w:val="00D377A0"/>
    <w:rsid w:val="00D458AC"/>
    <w:rsid w:val="00D5191F"/>
    <w:rsid w:val="00DF5CD6"/>
    <w:rsid w:val="00E47214"/>
    <w:rsid w:val="00E92FB4"/>
    <w:rsid w:val="00ED357D"/>
    <w:rsid w:val="00ED4482"/>
    <w:rsid w:val="00FB6F22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924E3"/>
  <w15:docId w15:val="{230727CC-10BC-4C10-A62C-B3F00E1C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el-GR" w:eastAsia="el-GR" w:bidi="el-GR"/>
    </w:rPr>
  </w:style>
  <w:style w:type="paragraph" w:styleId="1">
    <w:name w:val="heading 1"/>
    <w:basedOn w:val="a"/>
    <w:uiPriority w:val="1"/>
    <w:qFormat/>
    <w:pPr>
      <w:ind w:left="491" w:hanging="374"/>
      <w:jc w:val="both"/>
      <w:outlineLvl w:val="0"/>
    </w:pPr>
    <w:rPr>
      <w:b/>
      <w:bCs/>
      <w:i/>
      <w:sz w:val="21"/>
      <w:szCs w:val="21"/>
    </w:rPr>
  </w:style>
  <w:style w:type="paragraph" w:styleId="2">
    <w:name w:val="heading 2"/>
    <w:basedOn w:val="a"/>
    <w:uiPriority w:val="1"/>
    <w:qFormat/>
    <w:pPr>
      <w:ind w:left="117"/>
      <w:outlineLvl w:val="1"/>
    </w:pPr>
    <w:rPr>
      <w:i/>
      <w:sz w:val="21"/>
      <w:szCs w:val="21"/>
    </w:rPr>
  </w:style>
  <w:style w:type="paragraph" w:styleId="3">
    <w:name w:val="heading 3"/>
    <w:basedOn w:val="a"/>
    <w:uiPriority w:val="1"/>
    <w:qFormat/>
    <w:pPr>
      <w:ind w:left="117"/>
      <w:jc w:val="both"/>
      <w:outlineLvl w:val="2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7" w:right="14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"/>
      <w:ind w:right="1089"/>
      <w:jc w:val="center"/>
    </w:pPr>
    <w:rPr>
      <w:rFonts w:ascii="Trebuchet MS" w:eastAsia="Trebuchet MS" w:hAnsi="Trebuchet MS" w:cs="Trebuchet MS"/>
    </w:rPr>
  </w:style>
  <w:style w:type="paragraph" w:styleId="a5">
    <w:name w:val="Balloon Text"/>
    <w:basedOn w:val="a"/>
    <w:link w:val="Char"/>
    <w:uiPriority w:val="99"/>
    <w:semiHidden/>
    <w:unhideWhenUsed/>
    <w:rsid w:val="00DF5CD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F5CD6"/>
    <w:rPr>
      <w:rFonts w:ascii="Tahoma" w:eastAsia="Verdana" w:hAnsi="Tahoma" w:cs="Tahoma"/>
      <w:sz w:val="16"/>
      <w:szCs w:val="16"/>
      <w:lang w:val="el-GR" w:eastAsia="el-GR" w:bidi="el-GR"/>
    </w:rPr>
  </w:style>
  <w:style w:type="character" w:customStyle="1" w:styleId="4">
    <w:name w:val="Σώμα κειμένου (4)_"/>
    <w:link w:val="40"/>
    <w:rsid w:val="008F7C09"/>
    <w:rPr>
      <w:rFonts w:ascii="Tahoma" w:eastAsia="Tahoma" w:hAnsi="Tahoma" w:cs="Tahoma"/>
      <w:b/>
      <w:bCs/>
      <w:sz w:val="28"/>
      <w:szCs w:val="28"/>
      <w:shd w:val="clear" w:color="auto" w:fill="FFFFFF"/>
    </w:rPr>
  </w:style>
  <w:style w:type="paragraph" w:customStyle="1" w:styleId="40">
    <w:name w:val="Σώμα κειμένου (4)"/>
    <w:basedOn w:val="a"/>
    <w:link w:val="4"/>
    <w:rsid w:val="008F7C09"/>
    <w:pPr>
      <w:shd w:val="clear" w:color="auto" w:fill="FFFFFF"/>
      <w:autoSpaceDE/>
      <w:autoSpaceDN/>
      <w:spacing w:before="480" w:line="508" w:lineRule="exact"/>
    </w:pPr>
    <w:rPr>
      <w:rFonts w:ascii="Tahoma" w:eastAsia="Tahoma" w:hAnsi="Tahoma" w:cs="Tahoma"/>
      <w:b/>
      <w:bCs/>
      <w:sz w:val="28"/>
      <w:szCs w:val="28"/>
      <w:lang w:val="en-US" w:eastAsia="en-US" w:bidi="ar-SA"/>
    </w:rPr>
  </w:style>
  <w:style w:type="character" w:styleId="a6">
    <w:name w:val="Placeholder Text"/>
    <w:basedOn w:val="a0"/>
    <w:uiPriority w:val="99"/>
    <w:semiHidden/>
    <w:rsid w:val="00BF158C"/>
    <w:rPr>
      <w:color w:val="808080"/>
    </w:rPr>
  </w:style>
  <w:style w:type="paragraph" w:styleId="a7">
    <w:name w:val="header"/>
    <w:basedOn w:val="a"/>
    <w:link w:val="Char0"/>
    <w:uiPriority w:val="99"/>
    <w:unhideWhenUsed/>
    <w:rsid w:val="00287C3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287C39"/>
    <w:rPr>
      <w:rFonts w:ascii="Verdana" w:eastAsia="Verdana" w:hAnsi="Verdana" w:cs="Verdana"/>
      <w:lang w:val="el-GR" w:eastAsia="el-GR" w:bidi="el-GR"/>
    </w:rPr>
  </w:style>
  <w:style w:type="paragraph" w:styleId="a8">
    <w:name w:val="footer"/>
    <w:basedOn w:val="a"/>
    <w:link w:val="Char1"/>
    <w:uiPriority w:val="99"/>
    <w:unhideWhenUsed/>
    <w:rsid w:val="00287C3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287C39"/>
    <w:rPr>
      <w:rFonts w:ascii="Verdana" w:eastAsia="Verdana" w:hAnsi="Verdana" w:cs="Verdana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D0F22A8-2A83-4D0F-A681-7D8B148AFD22}"/>
      </w:docPartPr>
      <w:docPartBody>
        <w:p w:rsidR="008D49B0" w:rsidRDefault="00A603BC">
          <w:r w:rsidRPr="00EC770A">
            <w:rPr>
              <w:rStyle w:val="a3"/>
            </w:rPr>
            <w:t>Κάντε κλικ εδώ,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3BC"/>
    <w:rsid w:val="003148F7"/>
    <w:rsid w:val="006554AA"/>
    <w:rsid w:val="008D49B0"/>
    <w:rsid w:val="008E172A"/>
    <w:rsid w:val="00A603BC"/>
    <w:rsid w:val="00B359E8"/>
    <w:rsid w:val="00B4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03B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D6AC4-1697-4456-8D35-31465AC0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3946</Words>
  <Characters>21313</Characters>
  <Application>Microsoft Office Word</Application>
  <DocSecurity>0</DocSecurity>
  <Lines>177</Lines>
  <Paragraphs>50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N.Kikilias</dc:creator>
  <cp:lastModifiedBy>Μαγγενάκης, Χρήστος</cp:lastModifiedBy>
  <cp:revision>27</cp:revision>
  <cp:lastPrinted>2023-04-28T08:44:00Z</cp:lastPrinted>
  <dcterms:created xsi:type="dcterms:W3CDTF">2021-06-04T12:24:00Z</dcterms:created>
  <dcterms:modified xsi:type="dcterms:W3CDTF">2023-11-30T10:38:00Z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2018-02-02T00:00:00Z</vt:filetime>
  </property>
</Properties>
</file>